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DDF8EE3">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黑体" w:hAnsi="新宋体" w:eastAsia="黑体"/>
          <w:b/>
          <w:sz w:val="32"/>
          <w:szCs w:val="32"/>
        </w:rPr>
      </w:pPr>
      <w:r>
        <w:rPr>
          <w:rFonts w:hint="eastAsia" w:ascii="黑体" w:hAnsi="新宋体" w:eastAsia="黑体"/>
          <w:b/>
          <w:sz w:val="32"/>
          <w:szCs w:val="32"/>
          <w:lang w:val="en-US" w:eastAsia="zh-CN"/>
        </w:rPr>
        <w:t xml:space="preserve"> 东莞市诚达汽车模具有限公司破产清算</w:t>
      </w:r>
      <w:r>
        <w:rPr>
          <w:rFonts w:hint="eastAsia" w:ascii="黑体" w:hAnsi="新宋体" w:eastAsia="黑体"/>
          <w:b/>
          <w:sz w:val="32"/>
          <w:szCs w:val="32"/>
        </w:rPr>
        <w:t>案</w:t>
      </w:r>
    </w:p>
    <w:p w14:paraId="69C900E4">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黑体" w:hAnsi="新宋体" w:eastAsia="黑体"/>
          <w:b/>
          <w:sz w:val="37"/>
          <w:szCs w:val="37"/>
        </w:rPr>
      </w:pPr>
      <w:bookmarkStart w:id="0" w:name="_GoBack"/>
      <w:bookmarkEnd w:id="0"/>
      <w:r>
        <w:rPr>
          <w:rFonts w:hint="eastAsia" w:ascii="黑体" w:hAnsi="新宋体" w:eastAsia="黑体"/>
          <w:b/>
          <w:sz w:val="32"/>
          <w:szCs w:val="32"/>
        </w:rPr>
        <w:t>债权人申报债权提交资料清单</w:t>
      </w:r>
    </w:p>
    <w:p w14:paraId="16DB3492">
      <w:pPr>
        <w:spacing w:line="320" w:lineRule="exact"/>
        <w:ind w:right="13" w:rightChars="6"/>
        <w:jc w:val="right"/>
        <w:rPr>
          <w:rFonts w:hint="eastAsia" w:ascii="华康简标题宋" w:hAnsi="宋体" w:eastAsia="华康简标题宋"/>
          <w:b/>
          <w:sz w:val="22"/>
          <w:szCs w:val="22"/>
        </w:rPr>
      </w:pPr>
      <w:r>
        <w:rPr>
          <w:rFonts w:hint="eastAsia"/>
          <w:b/>
          <w:sz w:val="24"/>
          <w:szCs w:val="24"/>
          <w:lang w:val="en-US" w:eastAsia="zh-CN"/>
        </w:rPr>
        <w:t>（2025）粤19破1</w:t>
      </w:r>
      <w:r>
        <w:rPr>
          <w:rFonts w:hint="eastAsia" w:ascii="华康简标题宋" w:hAnsi="宋体" w:eastAsia="华康简标题宋"/>
          <w:b/>
          <w:sz w:val="22"/>
          <w:szCs w:val="22"/>
        </w:rPr>
        <w:t>号</w:t>
      </w:r>
    </w:p>
    <w:tbl>
      <w:tblPr>
        <w:tblStyle w:val="5"/>
        <w:tblW w:w="10057"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7"/>
        <w:gridCol w:w="4827"/>
        <w:gridCol w:w="636"/>
        <w:gridCol w:w="741"/>
        <w:gridCol w:w="1269"/>
        <w:gridCol w:w="1907"/>
      </w:tblGrid>
      <w:tr w14:paraId="1A867A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1" w:hRule="atLeast"/>
        </w:trPr>
        <w:tc>
          <w:tcPr>
            <w:tcW w:w="677" w:type="dxa"/>
            <w:tcBorders>
              <w:top w:val="single" w:color="auto" w:sz="12" w:space="0"/>
              <w:left w:val="single" w:color="auto" w:sz="12" w:space="0"/>
              <w:bottom w:val="single" w:color="auto" w:sz="12" w:space="0"/>
              <w:right w:val="single" w:color="auto" w:sz="12" w:space="0"/>
            </w:tcBorders>
            <w:noWrap w:val="0"/>
            <w:vAlign w:val="center"/>
          </w:tcPr>
          <w:p w14:paraId="6B6E2BE5">
            <w:pPr>
              <w:spacing w:line="320" w:lineRule="exact"/>
              <w:jc w:val="center"/>
              <w:rPr>
                <w:rFonts w:hint="eastAsia" w:ascii="仿宋_GB2312" w:hAnsi="宋体" w:eastAsia="仿宋_GB2312"/>
                <w:b/>
                <w:sz w:val="32"/>
              </w:rPr>
            </w:pPr>
            <w:r>
              <w:rPr>
                <w:rFonts w:hint="eastAsia" w:ascii="仿宋_GB2312" w:hAnsi="宋体" w:eastAsia="仿宋_GB2312"/>
                <w:b/>
                <w:sz w:val="32"/>
              </w:rPr>
              <w:t>编号</w:t>
            </w:r>
          </w:p>
        </w:tc>
        <w:tc>
          <w:tcPr>
            <w:tcW w:w="5463" w:type="dxa"/>
            <w:gridSpan w:val="2"/>
            <w:tcBorders>
              <w:top w:val="single" w:color="auto" w:sz="12" w:space="0"/>
              <w:left w:val="single" w:color="auto" w:sz="12" w:space="0"/>
              <w:bottom w:val="single" w:color="auto" w:sz="12" w:space="0"/>
            </w:tcBorders>
            <w:noWrap w:val="0"/>
            <w:vAlign w:val="center"/>
          </w:tcPr>
          <w:p w14:paraId="2BE7A62E">
            <w:pPr>
              <w:spacing w:line="320" w:lineRule="exact"/>
              <w:jc w:val="center"/>
              <w:rPr>
                <w:rFonts w:hint="eastAsia" w:ascii="仿宋_GB2312" w:hAnsi="宋体" w:eastAsia="仿宋_GB2312"/>
                <w:b/>
                <w:sz w:val="32"/>
              </w:rPr>
            </w:pPr>
            <w:r>
              <w:rPr>
                <w:rFonts w:hint="eastAsia" w:ascii="仿宋_GB2312" w:hAnsi="宋体" w:eastAsia="仿宋_GB2312"/>
                <w:b/>
                <w:sz w:val="32"/>
              </w:rPr>
              <w:t>资   料  名  称</w:t>
            </w:r>
          </w:p>
        </w:tc>
        <w:tc>
          <w:tcPr>
            <w:tcW w:w="741" w:type="dxa"/>
            <w:tcBorders>
              <w:top w:val="single" w:color="auto" w:sz="12" w:space="0"/>
              <w:bottom w:val="single" w:color="auto" w:sz="12" w:space="0"/>
            </w:tcBorders>
            <w:noWrap w:val="0"/>
            <w:vAlign w:val="center"/>
          </w:tcPr>
          <w:p w14:paraId="69B57CD2">
            <w:pPr>
              <w:widowControl/>
              <w:spacing w:line="320" w:lineRule="exact"/>
              <w:jc w:val="center"/>
              <w:rPr>
                <w:rFonts w:hint="eastAsia" w:ascii="仿宋_GB2312" w:hAnsi="宋体" w:eastAsia="仿宋_GB2312"/>
                <w:b/>
                <w:sz w:val="32"/>
              </w:rPr>
            </w:pPr>
            <w:r>
              <w:rPr>
                <w:rFonts w:hint="eastAsia" w:ascii="仿宋_GB2312" w:hAnsi="宋体" w:eastAsia="仿宋_GB2312"/>
                <w:b/>
                <w:sz w:val="32"/>
              </w:rPr>
              <w:t>页数</w:t>
            </w:r>
          </w:p>
        </w:tc>
        <w:tc>
          <w:tcPr>
            <w:tcW w:w="1269" w:type="dxa"/>
            <w:tcBorders>
              <w:top w:val="single" w:color="auto" w:sz="12" w:space="0"/>
              <w:bottom w:val="single" w:color="auto" w:sz="12" w:space="0"/>
              <w:right w:val="single" w:color="auto" w:sz="8" w:space="0"/>
            </w:tcBorders>
            <w:noWrap w:val="0"/>
            <w:vAlign w:val="center"/>
          </w:tcPr>
          <w:p w14:paraId="29D8A897">
            <w:pPr>
              <w:widowControl/>
              <w:spacing w:line="320" w:lineRule="exact"/>
              <w:jc w:val="center"/>
              <w:rPr>
                <w:rFonts w:hint="eastAsia" w:ascii="仿宋_GB2312" w:hAnsi="宋体" w:eastAsia="仿宋_GB2312"/>
                <w:b/>
                <w:sz w:val="32"/>
              </w:rPr>
            </w:pPr>
            <w:r>
              <w:rPr>
                <w:rFonts w:hint="eastAsia" w:ascii="仿宋_GB2312" w:hAnsi="宋体" w:eastAsia="仿宋_GB2312"/>
                <w:b/>
                <w:sz w:val="32"/>
              </w:rPr>
              <w:t>原件或复印件</w:t>
            </w:r>
          </w:p>
        </w:tc>
        <w:tc>
          <w:tcPr>
            <w:tcW w:w="1907" w:type="dxa"/>
            <w:tcBorders>
              <w:top w:val="single" w:color="auto" w:sz="12" w:space="0"/>
              <w:left w:val="single" w:color="auto" w:sz="8" w:space="0"/>
              <w:bottom w:val="single" w:color="auto" w:sz="12" w:space="0"/>
              <w:right w:val="single" w:color="auto" w:sz="12" w:space="0"/>
            </w:tcBorders>
            <w:noWrap w:val="0"/>
            <w:vAlign w:val="center"/>
          </w:tcPr>
          <w:p w14:paraId="0CBBAF8F">
            <w:pPr>
              <w:widowControl/>
              <w:spacing w:line="320" w:lineRule="exact"/>
              <w:jc w:val="center"/>
              <w:rPr>
                <w:rFonts w:hint="eastAsia" w:ascii="仿宋_GB2312" w:hAnsi="宋体" w:eastAsia="仿宋_GB2312"/>
                <w:b/>
                <w:sz w:val="32"/>
              </w:rPr>
            </w:pPr>
            <w:r>
              <w:rPr>
                <w:rFonts w:hint="eastAsia" w:ascii="仿宋_GB2312" w:hAnsi="宋体" w:eastAsia="仿宋_GB2312"/>
                <w:b/>
                <w:sz w:val="32"/>
              </w:rPr>
              <w:t>备注</w:t>
            </w:r>
          </w:p>
        </w:tc>
      </w:tr>
      <w:tr w14:paraId="0F4C76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2" w:hRule="atLeast"/>
        </w:trPr>
        <w:tc>
          <w:tcPr>
            <w:tcW w:w="677" w:type="dxa"/>
            <w:tcBorders>
              <w:top w:val="single" w:color="auto" w:sz="12" w:space="0"/>
              <w:left w:val="single" w:color="auto" w:sz="12" w:space="0"/>
              <w:right w:val="single" w:color="auto" w:sz="12" w:space="0"/>
            </w:tcBorders>
            <w:noWrap w:val="0"/>
            <w:vAlign w:val="center"/>
          </w:tcPr>
          <w:p w14:paraId="638E0858">
            <w:pPr>
              <w:spacing w:line="320" w:lineRule="exact"/>
              <w:jc w:val="center"/>
              <w:rPr>
                <w:rFonts w:hint="eastAsia" w:ascii="仿宋_GB2312" w:hAnsi="宋体" w:eastAsia="仿宋_GB2312"/>
                <w:sz w:val="28"/>
              </w:rPr>
            </w:pPr>
            <w:r>
              <w:rPr>
                <w:rFonts w:hint="eastAsia" w:ascii="仿宋_GB2312" w:hAnsi="宋体" w:eastAsia="仿宋_GB2312"/>
                <w:sz w:val="28"/>
              </w:rPr>
              <w:t>1</w:t>
            </w:r>
          </w:p>
        </w:tc>
        <w:tc>
          <w:tcPr>
            <w:tcW w:w="5463" w:type="dxa"/>
            <w:gridSpan w:val="2"/>
            <w:tcBorders>
              <w:top w:val="single" w:color="auto" w:sz="12" w:space="0"/>
              <w:left w:val="single" w:color="auto" w:sz="12" w:space="0"/>
            </w:tcBorders>
            <w:noWrap w:val="0"/>
            <w:vAlign w:val="center"/>
          </w:tcPr>
          <w:p w14:paraId="3CF6A2A6">
            <w:pPr>
              <w:spacing w:line="320" w:lineRule="exact"/>
              <w:jc w:val="center"/>
              <w:rPr>
                <w:rFonts w:hint="eastAsia" w:ascii="仿宋_GB2312" w:hAnsi="宋体" w:eastAsia="仿宋_GB2312"/>
                <w:sz w:val="28"/>
              </w:rPr>
            </w:pPr>
          </w:p>
        </w:tc>
        <w:tc>
          <w:tcPr>
            <w:tcW w:w="741" w:type="dxa"/>
            <w:tcBorders>
              <w:top w:val="single" w:color="auto" w:sz="12" w:space="0"/>
            </w:tcBorders>
            <w:noWrap w:val="0"/>
            <w:vAlign w:val="center"/>
          </w:tcPr>
          <w:p w14:paraId="3F488055">
            <w:pPr>
              <w:spacing w:line="320" w:lineRule="exact"/>
              <w:jc w:val="center"/>
              <w:rPr>
                <w:rFonts w:hint="eastAsia" w:ascii="仿宋_GB2312" w:hAnsi="宋体" w:eastAsia="仿宋_GB2312"/>
                <w:sz w:val="28"/>
              </w:rPr>
            </w:pPr>
          </w:p>
        </w:tc>
        <w:tc>
          <w:tcPr>
            <w:tcW w:w="1269" w:type="dxa"/>
            <w:tcBorders>
              <w:top w:val="single" w:color="auto" w:sz="12" w:space="0"/>
              <w:bottom w:val="single" w:color="auto" w:sz="8" w:space="0"/>
              <w:right w:val="single" w:color="auto" w:sz="8" w:space="0"/>
            </w:tcBorders>
            <w:noWrap w:val="0"/>
            <w:vAlign w:val="center"/>
          </w:tcPr>
          <w:p w14:paraId="33F78D2E">
            <w:pPr>
              <w:spacing w:line="320" w:lineRule="exact"/>
              <w:jc w:val="center"/>
              <w:rPr>
                <w:rFonts w:hint="eastAsia" w:ascii="仿宋_GB2312" w:hAnsi="宋体" w:eastAsia="仿宋_GB2312"/>
                <w:sz w:val="28"/>
              </w:rPr>
            </w:pPr>
          </w:p>
        </w:tc>
        <w:tc>
          <w:tcPr>
            <w:tcW w:w="1907" w:type="dxa"/>
            <w:tcBorders>
              <w:top w:val="single" w:color="auto" w:sz="12" w:space="0"/>
              <w:left w:val="single" w:color="auto" w:sz="8" w:space="0"/>
              <w:bottom w:val="single" w:color="auto" w:sz="8" w:space="0"/>
              <w:right w:val="single" w:color="auto" w:sz="12" w:space="0"/>
            </w:tcBorders>
            <w:noWrap w:val="0"/>
            <w:vAlign w:val="center"/>
          </w:tcPr>
          <w:p w14:paraId="5E6821D0">
            <w:pPr>
              <w:spacing w:line="320" w:lineRule="exact"/>
              <w:jc w:val="center"/>
              <w:rPr>
                <w:rFonts w:hint="eastAsia" w:ascii="仿宋_GB2312" w:hAnsi="宋体" w:eastAsia="仿宋_GB2312"/>
                <w:sz w:val="28"/>
              </w:rPr>
            </w:pPr>
          </w:p>
        </w:tc>
      </w:tr>
      <w:tr w14:paraId="4B0E84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3" w:hRule="atLeast"/>
        </w:trPr>
        <w:tc>
          <w:tcPr>
            <w:tcW w:w="677" w:type="dxa"/>
            <w:tcBorders>
              <w:left w:val="single" w:color="auto" w:sz="12" w:space="0"/>
              <w:right w:val="single" w:color="auto" w:sz="12" w:space="0"/>
            </w:tcBorders>
            <w:noWrap w:val="0"/>
            <w:vAlign w:val="center"/>
          </w:tcPr>
          <w:p w14:paraId="563DBF63">
            <w:pPr>
              <w:spacing w:line="320" w:lineRule="exact"/>
              <w:jc w:val="center"/>
              <w:rPr>
                <w:rFonts w:hint="eastAsia" w:ascii="仿宋_GB2312" w:hAnsi="宋体" w:eastAsia="仿宋_GB2312"/>
                <w:sz w:val="28"/>
              </w:rPr>
            </w:pPr>
            <w:r>
              <w:rPr>
                <w:rFonts w:hint="eastAsia" w:ascii="仿宋_GB2312" w:hAnsi="宋体" w:eastAsia="仿宋_GB2312"/>
                <w:sz w:val="28"/>
              </w:rPr>
              <w:t>2</w:t>
            </w:r>
          </w:p>
        </w:tc>
        <w:tc>
          <w:tcPr>
            <w:tcW w:w="5463" w:type="dxa"/>
            <w:gridSpan w:val="2"/>
            <w:tcBorders>
              <w:left w:val="single" w:color="auto" w:sz="12" w:space="0"/>
            </w:tcBorders>
            <w:noWrap w:val="0"/>
            <w:vAlign w:val="center"/>
          </w:tcPr>
          <w:p w14:paraId="29F18233">
            <w:pPr>
              <w:spacing w:line="320" w:lineRule="exact"/>
              <w:jc w:val="center"/>
              <w:rPr>
                <w:rFonts w:hint="eastAsia" w:ascii="仿宋_GB2312" w:hAnsi="宋体" w:eastAsia="仿宋_GB2312"/>
                <w:sz w:val="28"/>
              </w:rPr>
            </w:pPr>
          </w:p>
        </w:tc>
        <w:tc>
          <w:tcPr>
            <w:tcW w:w="741" w:type="dxa"/>
            <w:noWrap w:val="0"/>
            <w:vAlign w:val="center"/>
          </w:tcPr>
          <w:p w14:paraId="13B568C6">
            <w:pPr>
              <w:spacing w:line="320" w:lineRule="exact"/>
              <w:jc w:val="center"/>
              <w:rPr>
                <w:rFonts w:hint="eastAsia" w:ascii="仿宋_GB2312" w:hAnsi="宋体" w:eastAsia="仿宋_GB2312"/>
                <w:sz w:val="28"/>
              </w:rPr>
            </w:pPr>
          </w:p>
        </w:tc>
        <w:tc>
          <w:tcPr>
            <w:tcW w:w="1269" w:type="dxa"/>
            <w:tcBorders>
              <w:top w:val="single" w:color="auto" w:sz="8" w:space="0"/>
              <w:bottom w:val="single" w:color="auto" w:sz="8" w:space="0"/>
              <w:right w:val="single" w:color="auto" w:sz="8" w:space="0"/>
            </w:tcBorders>
            <w:noWrap w:val="0"/>
            <w:vAlign w:val="center"/>
          </w:tcPr>
          <w:p w14:paraId="5871A914">
            <w:pPr>
              <w:spacing w:line="320" w:lineRule="exact"/>
              <w:jc w:val="center"/>
              <w:rPr>
                <w:rFonts w:hint="eastAsia" w:ascii="仿宋_GB2312" w:hAnsi="宋体" w:eastAsia="仿宋_GB2312"/>
                <w:sz w:val="28"/>
              </w:rPr>
            </w:pPr>
          </w:p>
        </w:tc>
        <w:tc>
          <w:tcPr>
            <w:tcW w:w="1907" w:type="dxa"/>
            <w:tcBorders>
              <w:top w:val="single" w:color="auto" w:sz="8" w:space="0"/>
              <w:left w:val="single" w:color="auto" w:sz="8" w:space="0"/>
              <w:bottom w:val="single" w:color="auto" w:sz="8" w:space="0"/>
              <w:right w:val="single" w:color="auto" w:sz="12" w:space="0"/>
            </w:tcBorders>
            <w:noWrap w:val="0"/>
            <w:vAlign w:val="center"/>
          </w:tcPr>
          <w:p w14:paraId="6B9521E7">
            <w:pPr>
              <w:spacing w:line="320" w:lineRule="exact"/>
              <w:jc w:val="center"/>
              <w:rPr>
                <w:rFonts w:hint="eastAsia" w:ascii="仿宋_GB2312" w:hAnsi="宋体" w:eastAsia="仿宋_GB2312"/>
                <w:sz w:val="28"/>
              </w:rPr>
            </w:pPr>
          </w:p>
        </w:tc>
      </w:tr>
      <w:tr w14:paraId="4BDB71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3" w:hRule="atLeast"/>
        </w:trPr>
        <w:tc>
          <w:tcPr>
            <w:tcW w:w="677" w:type="dxa"/>
            <w:tcBorders>
              <w:left w:val="single" w:color="auto" w:sz="12" w:space="0"/>
              <w:right w:val="single" w:color="auto" w:sz="12" w:space="0"/>
            </w:tcBorders>
            <w:noWrap w:val="0"/>
            <w:vAlign w:val="center"/>
          </w:tcPr>
          <w:p w14:paraId="29FB224B">
            <w:pPr>
              <w:spacing w:line="320" w:lineRule="exact"/>
              <w:jc w:val="center"/>
              <w:rPr>
                <w:rFonts w:hint="eastAsia" w:ascii="仿宋_GB2312" w:hAnsi="宋体" w:eastAsia="仿宋_GB2312"/>
                <w:sz w:val="28"/>
              </w:rPr>
            </w:pPr>
            <w:r>
              <w:rPr>
                <w:rFonts w:hint="eastAsia" w:ascii="仿宋_GB2312" w:hAnsi="宋体" w:eastAsia="仿宋_GB2312"/>
                <w:sz w:val="28"/>
              </w:rPr>
              <w:t>3</w:t>
            </w:r>
          </w:p>
        </w:tc>
        <w:tc>
          <w:tcPr>
            <w:tcW w:w="5463" w:type="dxa"/>
            <w:gridSpan w:val="2"/>
            <w:tcBorders>
              <w:left w:val="single" w:color="auto" w:sz="12" w:space="0"/>
            </w:tcBorders>
            <w:noWrap w:val="0"/>
            <w:vAlign w:val="center"/>
          </w:tcPr>
          <w:p w14:paraId="276D4774">
            <w:pPr>
              <w:spacing w:line="320" w:lineRule="exact"/>
              <w:jc w:val="center"/>
              <w:rPr>
                <w:rFonts w:hint="eastAsia" w:ascii="仿宋_GB2312" w:hAnsi="宋体" w:eastAsia="仿宋_GB2312"/>
                <w:sz w:val="28"/>
              </w:rPr>
            </w:pPr>
          </w:p>
        </w:tc>
        <w:tc>
          <w:tcPr>
            <w:tcW w:w="741" w:type="dxa"/>
            <w:noWrap w:val="0"/>
            <w:vAlign w:val="center"/>
          </w:tcPr>
          <w:p w14:paraId="37D3AF28">
            <w:pPr>
              <w:spacing w:line="320" w:lineRule="exact"/>
              <w:jc w:val="center"/>
              <w:rPr>
                <w:rFonts w:hint="eastAsia" w:ascii="仿宋_GB2312" w:hAnsi="宋体" w:eastAsia="仿宋_GB2312"/>
                <w:sz w:val="28"/>
              </w:rPr>
            </w:pPr>
          </w:p>
        </w:tc>
        <w:tc>
          <w:tcPr>
            <w:tcW w:w="1269" w:type="dxa"/>
            <w:tcBorders>
              <w:top w:val="single" w:color="auto" w:sz="8" w:space="0"/>
              <w:bottom w:val="single" w:color="auto" w:sz="8" w:space="0"/>
              <w:right w:val="single" w:color="auto" w:sz="8" w:space="0"/>
            </w:tcBorders>
            <w:noWrap w:val="0"/>
            <w:vAlign w:val="center"/>
          </w:tcPr>
          <w:p w14:paraId="45F121EA">
            <w:pPr>
              <w:spacing w:line="320" w:lineRule="exact"/>
              <w:jc w:val="center"/>
              <w:rPr>
                <w:rFonts w:hint="eastAsia" w:ascii="仿宋_GB2312" w:hAnsi="宋体" w:eastAsia="仿宋_GB2312"/>
                <w:sz w:val="28"/>
              </w:rPr>
            </w:pPr>
          </w:p>
        </w:tc>
        <w:tc>
          <w:tcPr>
            <w:tcW w:w="1907" w:type="dxa"/>
            <w:tcBorders>
              <w:top w:val="single" w:color="auto" w:sz="8" w:space="0"/>
              <w:left w:val="single" w:color="auto" w:sz="8" w:space="0"/>
              <w:bottom w:val="single" w:color="auto" w:sz="8" w:space="0"/>
              <w:right w:val="single" w:color="auto" w:sz="12" w:space="0"/>
            </w:tcBorders>
            <w:noWrap w:val="0"/>
            <w:vAlign w:val="center"/>
          </w:tcPr>
          <w:p w14:paraId="1155A66A">
            <w:pPr>
              <w:spacing w:line="320" w:lineRule="exact"/>
              <w:jc w:val="center"/>
              <w:rPr>
                <w:rFonts w:hint="eastAsia" w:ascii="仿宋_GB2312" w:hAnsi="宋体" w:eastAsia="仿宋_GB2312"/>
                <w:sz w:val="28"/>
              </w:rPr>
            </w:pPr>
          </w:p>
        </w:tc>
      </w:tr>
      <w:tr w14:paraId="3C7AE0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3" w:hRule="atLeast"/>
        </w:trPr>
        <w:tc>
          <w:tcPr>
            <w:tcW w:w="677" w:type="dxa"/>
            <w:tcBorders>
              <w:left w:val="single" w:color="auto" w:sz="12" w:space="0"/>
              <w:right w:val="single" w:color="auto" w:sz="12" w:space="0"/>
            </w:tcBorders>
            <w:noWrap w:val="0"/>
            <w:vAlign w:val="center"/>
          </w:tcPr>
          <w:p w14:paraId="4DE4CAB3">
            <w:pPr>
              <w:spacing w:line="320" w:lineRule="exact"/>
              <w:jc w:val="center"/>
              <w:rPr>
                <w:rFonts w:hint="eastAsia" w:ascii="仿宋_GB2312" w:hAnsi="宋体" w:eastAsia="仿宋_GB2312"/>
                <w:sz w:val="28"/>
              </w:rPr>
            </w:pPr>
            <w:r>
              <w:rPr>
                <w:rFonts w:hint="eastAsia" w:ascii="仿宋_GB2312" w:hAnsi="宋体" w:eastAsia="仿宋_GB2312"/>
                <w:sz w:val="28"/>
              </w:rPr>
              <w:t>4</w:t>
            </w:r>
          </w:p>
        </w:tc>
        <w:tc>
          <w:tcPr>
            <w:tcW w:w="5463" w:type="dxa"/>
            <w:gridSpan w:val="2"/>
            <w:tcBorders>
              <w:left w:val="single" w:color="auto" w:sz="12" w:space="0"/>
            </w:tcBorders>
            <w:noWrap w:val="0"/>
            <w:vAlign w:val="center"/>
          </w:tcPr>
          <w:p w14:paraId="32723554">
            <w:pPr>
              <w:spacing w:line="320" w:lineRule="exact"/>
              <w:jc w:val="center"/>
              <w:rPr>
                <w:rFonts w:hint="eastAsia" w:ascii="仿宋_GB2312" w:hAnsi="宋体" w:eastAsia="仿宋_GB2312"/>
                <w:sz w:val="28"/>
              </w:rPr>
            </w:pPr>
          </w:p>
        </w:tc>
        <w:tc>
          <w:tcPr>
            <w:tcW w:w="741" w:type="dxa"/>
            <w:noWrap w:val="0"/>
            <w:vAlign w:val="center"/>
          </w:tcPr>
          <w:p w14:paraId="041E122E">
            <w:pPr>
              <w:spacing w:line="320" w:lineRule="exact"/>
              <w:jc w:val="center"/>
              <w:rPr>
                <w:rFonts w:hint="eastAsia" w:ascii="仿宋_GB2312" w:hAnsi="宋体" w:eastAsia="仿宋_GB2312"/>
                <w:sz w:val="28"/>
              </w:rPr>
            </w:pPr>
          </w:p>
        </w:tc>
        <w:tc>
          <w:tcPr>
            <w:tcW w:w="1269" w:type="dxa"/>
            <w:tcBorders>
              <w:top w:val="single" w:color="auto" w:sz="8" w:space="0"/>
              <w:bottom w:val="single" w:color="auto" w:sz="8" w:space="0"/>
              <w:right w:val="single" w:color="auto" w:sz="8" w:space="0"/>
            </w:tcBorders>
            <w:noWrap w:val="0"/>
            <w:vAlign w:val="center"/>
          </w:tcPr>
          <w:p w14:paraId="3A70F972">
            <w:pPr>
              <w:spacing w:line="320" w:lineRule="exact"/>
              <w:jc w:val="center"/>
              <w:rPr>
                <w:rFonts w:hint="eastAsia" w:ascii="仿宋_GB2312" w:hAnsi="宋体" w:eastAsia="仿宋_GB2312"/>
                <w:sz w:val="28"/>
              </w:rPr>
            </w:pPr>
          </w:p>
        </w:tc>
        <w:tc>
          <w:tcPr>
            <w:tcW w:w="1907" w:type="dxa"/>
            <w:tcBorders>
              <w:top w:val="single" w:color="auto" w:sz="8" w:space="0"/>
              <w:left w:val="single" w:color="auto" w:sz="8" w:space="0"/>
              <w:bottom w:val="single" w:color="auto" w:sz="8" w:space="0"/>
              <w:right w:val="single" w:color="auto" w:sz="12" w:space="0"/>
            </w:tcBorders>
            <w:noWrap w:val="0"/>
            <w:vAlign w:val="center"/>
          </w:tcPr>
          <w:p w14:paraId="37C4402C">
            <w:pPr>
              <w:spacing w:line="320" w:lineRule="exact"/>
              <w:jc w:val="center"/>
              <w:rPr>
                <w:rFonts w:hint="eastAsia" w:ascii="仿宋_GB2312" w:hAnsi="宋体" w:eastAsia="仿宋_GB2312"/>
                <w:sz w:val="28"/>
              </w:rPr>
            </w:pPr>
          </w:p>
        </w:tc>
      </w:tr>
      <w:tr w14:paraId="788052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3" w:hRule="atLeast"/>
        </w:trPr>
        <w:tc>
          <w:tcPr>
            <w:tcW w:w="677" w:type="dxa"/>
            <w:tcBorders>
              <w:left w:val="single" w:color="auto" w:sz="12" w:space="0"/>
              <w:right w:val="single" w:color="auto" w:sz="12" w:space="0"/>
            </w:tcBorders>
            <w:noWrap w:val="0"/>
            <w:vAlign w:val="center"/>
          </w:tcPr>
          <w:p w14:paraId="02CF807D">
            <w:pPr>
              <w:spacing w:line="320" w:lineRule="exact"/>
              <w:jc w:val="center"/>
              <w:rPr>
                <w:rFonts w:hint="eastAsia" w:ascii="仿宋_GB2312" w:hAnsi="宋体" w:eastAsia="仿宋_GB2312"/>
                <w:sz w:val="28"/>
              </w:rPr>
            </w:pPr>
            <w:r>
              <w:rPr>
                <w:rFonts w:hint="eastAsia" w:ascii="仿宋_GB2312" w:hAnsi="宋体" w:eastAsia="仿宋_GB2312"/>
                <w:sz w:val="28"/>
              </w:rPr>
              <w:t>5</w:t>
            </w:r>
          </w:p>
        </w:tc>
        <w:tc>
          <w:tcPr>
            <w:tcW w:w="5463" w:type="dxa"/>
            <w:gridSpan w:val="2"/>
            <w:tcBorders>
              <w:left w:val="single" w:color="auto" w:sz="12" w:space="0"/>
            </w:tcBorders>
            <w:noWrap w:val="0"/>
            <w:vAlign w:val="center"/>
          </w:tcPr>
          <w:p w14:paraId="45EA3DD5">
            <w:pPr>
              <w:spacing w:line="320" w:lineRule="exact"/>
              <w:jc w:val="center"/>
              <w:rPr>
                <w:rFonts w:hint="eastAsia" w:ascii="仿宋_GB2312" w:hAnsi="宋体" w:eastAsia="仿宋_GB2312"/>
                <w:sz w:val="28"/>
              </w:rPr>
            </w:pPr>
          </w:p>
        </w:tc>
        <w:tc>
          <w:tcPr>
            <w:tcW w:w="741" w:type="dxa"/>
            <w:noWrap w:val="0"/>
            <w:vAlign w:val="center"/>
          </w:tcPr>
          <w:p w14:paraId="06D64593">
            <w:pPr>
              <w:spacing w:line="320" w:lineRule="exact"/>
              <w:jc w:val="center"/>
              <w:rPr>
                <w:rFonts w:hint="eastAsia" w:ascii="仿宋_GB2312" w:hAnsi="宋体" w:eastAsia="仿宋_GB2312"/>
                <w:sz w:val="28"/>
              </w:rPr>
            </w:pPr>
          </w:p>
        </w:tc>
        <w:tc>
          <w:tcPr>
            <w:tcW w:w="1269" w:type="dxa"/>
            <w:tcBorders>
              <w:top w:val="single" w:color="auto" w:sz="8" w:space="0"/>
              <w:bottom w:val="single" w:color="auto" w:sz="8" w:space="0"/>
              <w:right w:val="single" w:color="auto" w:sz="8" w:space="0"/>
            </w:tcBorders>
            <w:noWrap w:val="0"/>
            <w:vAlign w:val="center"/>
          </w:tcPr>
          <w:p w14:paraId="0AF0FDA0">
            <w:pPr>
              <w:spacing w:line="320" w:lineRule="exact"/>
              <w:jc w:val="center"/>
              <w:rPr>
                <w:rFonts w:hint="eastAsia" w:ascii="仿宋_GB2312" w:hAnsi="宋体" w:eastAsia="仿宋_GB2312"/>
                <w:sz w:val="28"/>
              </w:rPr>
            </w:pPr>
          </w:p>
        </w:tc>
        <w:tc>
          <w:tcPr>
            <w:tcW w:w="1907" w:type="dxa"/>
            <w:tcBorders>
              <w:top w:val="single" w:color="auto" w:sz="8" w:space="0"/>
              <w:left w:val="single" w:color="auto" w:sz="8" w:space="0"/>
              <w:bottom w:val="single" w:color="auto" w:sz="8" w:space="0"/>
              <w:right w:val="single" w:color="auto" w:sz="12" w:space="0"/>
            </w:tcBorders>
            <w:noWrap w:val="0"/>
            <w:vAlign w:val="center"/>
          </w:tcPr>
          <w:p w14:paraId="638C8ABB">
            <w:pPr>
              <w:spacing w:line="320" w:lineRule="exact"/>
              <w:jc w:val="center"/>
              <w:rPr>
                <w:rFonts w:hint="eastAsia" w:ascii="仿宋_GB2312" w:hAnsi="宋体" w:eastAsia="仿宋_GB2312"/>
                <w:sz w:val="28"/>
              </w:rPr>
            </w:pPr>
          </w:p>
        </w:tc>
      </w:tr>
      <w:tr w14:paraId="4A1098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3" w:hRule="atLeast"/>
        </w:trPr>
        <w:tc>
          <w:tcPr>
            <w:tcW w:w="677" w:type="dxa"/>
            <w:tcBorders>
              <w:left w:val="single" w:color="auto" w:sz="12" w:space="0"/>
              <w:right w:val="single" w:color="auto" w:sz="12" w:space="0"/>
            </w:tcBorders>
            <w:noWrap w:val="0"/>
            <w:vAlign w:val="center"/>
          </w:tcPr>
          <w:p w14:paraId="3B209408">
            <w:pPr>
              <w:spacing w:line="320" w:lineRule="exact"/>
              <w:jc w:val="center"/>
              <w:rPr>
                <w:rFonts w:hint="eastAsia" w:ascii="仿宋_GB2312" w:hAnsi="宋体" w:eastAsia="仿宋_GB2312"/>
                <w:sz w:val="28"/>
              </w:rPr>
            </w:pPr>
            <w:r>
              <w:rPr>
                <w:rFonts w:hint="eastAsia" w:ascii="仿宋_GB2312" w:hAnsi="宋体" w:eastAsia="仿宋_GB2312"/>
                <w:sz w:val="28"/>
              </w:rPr>
              <w:t>6</w:t>
            </w:r>
          </w:p>
        </w:tc>
        <w:tc>
          <w:tcPr>
            <w:tcW w:w="5463" w:type="dxa"/>
            <w:gridSpan w:val="2"/>
            <w:tcBorders>
              <w:left w:val="single" w:color="auto" w:sz="12" w:space="0"/>
            </w:tcBorders>
            <w:noWrap w:val="0"/>
            <w:vAlign w:val="center"/>
          </w:tcPr>
          <w:p w14:paraId="64B38208">
            <w:pPr>
              <w:spacing w:line="320" w:lineRule="exact"/>
              <w:jc w:val="center"/>
              <w:rPr>
                <w:rFonts w:hint="eastAsia" w:ascii="仿宋_GB2312" w:hAnsi="宋体" w:eastAsia="仿宋_GB2312"/>
                <w:sz w:val="28"/>
              </w:rPr>
            </w:pPr>
          </w:p>
        </w:tc>
        <w:tc>
          <w:tcPr>
            <w:tcW w:w="741" w:type="dxa"/>
            <w:noWrap w:val="0"/>
            <w:vAlign w:val="center"/>
          </w:tcPr>
          <w:p w14:paraId="545B14D2">
            <w:pPr>
              <w:spacing w:line="320" w:lineRule="exact"/>
              <w:jc w:val="center"/>
              <w:rPr>
                <w:rFonts w:hint="eastAsia" w:ascii="仿宋_GB2312" w:hAnsi="宋体" w:eastAsia="仿宋_GB2312"/>
                <w:sz w:val="28"/>
              </w:rPr>
            </w:pPr>
          </w:p>
        </w:tc>
        <w:tc>
          <w:tcPr>
            <w:tcW w:w="1269" w:type="dxa"/>
            <w:tcBorders>
              <w:top w:val="single" w:color="auto" w:sz="8" w:space="0"/>
              <w:bottom w:val="single" w:color="auto" w:sz="8" w:space="0"/>
              <w:right w:val="single" w:color="auto" w:sz="8" w:space="0"/>
            </w:tcBorders>
            <w:noWrap w:val="0"/>
            <w:vAlign w:val="center"/>
          </w:tcPr>
          <w:p w14:paraId="6CEC3560">
            <w:pPr>
              <w:spacing w:line="320" w:lineRule="exact"/>
              <w:jc w:val="center"/>
              <w:rPr>
                <w:rFonts w:hint="eastAsia" w:ascii="仿宋_GB2312" w:hAnsi="宋体" w:eastAsia="仿宋_GB2312"/>
                <w:sz w:val="28"/>
              </w:rPr>
            </w:pPr>
          </w:p>
        </w:tc>
        <w:tc>
          <w:tcPr>
            <w:tcW w:w="1907" w:type="dxa"/>
            <w:tcBorders>
              <w:top w:val="single" w:color="auto" w:sz="8" w:space="0"/>
              <w:left w:val="single" w:color="auto" w:sz="8" w:space="0"/>
              <w:bottom w:val="single" w:color="auto" w:sz="8" w:space="0"/>
              <w:right w:val="single" w:color="auto" w:sz="12" w:space="0"/>
            </w:tcBorders>
            <w:noWrap w:val="0"/>
            <w:vAlign w:val="center"/>
          </w:tcPr>
          <w:p w14:paraId="6EB43925">
            <w:pPr>
              <w:spacing w:line="320" w:lineRule="exact"/>
              <w:jc w:val="center"/>
              <w:rPr>
                <w:rFonts w:hint="eastAsia" w:ascii="仿宋_GB2312" w:hAnsi="宋体" w:eastAsia="仿宋_GB2312"/>
                <w:sz w:val="28"/>
              </w:rPr>
            </w:pPr>
          </w:p>
        </w:tc>
      </w:tr>
      <w:tr w14:paraId="37DAEC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3" w:hRule="atLeast"/>
        </w:trPr>
        <w:tc>
          <w:tcPr>
            <w:tcW w:w="677" w:type="dxa"/>
            <w:tcBorders>
              <w:left w:val="single" w:color="auto" w:sz="12" w:space="0"/>
              <w:right w:val="single" w:color="auto" w:sz="12" w:space="0"/>
            </w:tcBorders>
            <w:noWrap w:val="0"/>
            <w:vAlign w:val="center"/>
          </w:tcPr>
          <w:p w14:paraId="430A6072">
            <w:pPr>
              <w:spacing w:line="320" w:lineRule="exact"/>
              <w:jc w:val="center"/>
              <w:rPr>
                <w:rFonts w:hint="eastAsia" w:ascii="仿宋_GB2312" w:hAnsi="宋体" w:eastAsia="仿宋_GB2312"/>
                <w:sz w:val="28"/>
              </w:rPr>
            </w:pPr>
            <w:r>
              <w:rPr>
                <w:rFonts w:hint="eastAsia" w:ascii="仿宋_GB2312" w:hAnsi="宋体" w:eastAsia="仿宋_GB2312"/>
                <w:sz w:val="28"/>
              </w:rPr>
              <w:t>7</w:t>
            </w:r>
          </w:p>
        </w:tc>
        <w:tc>
          <w:tcPr>
            <w:tcW w:w="5463" w:type="dxa"/>
            <w:gridSpan w:val="2"/>
            <w:tcBorders>
              <w:left w:val="single" w:color="auto" w:sz="12" w:space="0"/>
            </w:tcBorders>
            <w:noWrap w:val="0"/>
            <w:vAlign w:val="center"/>
          </w:tcPr>
          <w:p w14:paraId="5CCEADC9">
            <w:pPr>
              <w:spacing w:line="320" w:lineRule="exact"/>
              <w:jc w:val="center"/>
              <w:rPr>
                <w:rFonts w:hint="eastAsia" w:ascii="仿宋_GB2312" w:hAnsi="宋体" w:eastAsia="仿宋_GB2312"/>
                <w:sz w:val="28"/>
              </w:rPr>
            </w:pPr>
          </w:p>
        </w:tc>
        <w:tc>
          <w:tcPr>
            <w:tcW w:w="741" w:type="dxa"/>
            <w:noWrap w:val="0"/>
            <w:vAlign w:val="center"/>
          </w:tcPr>
          <w:p w14:paraId="5D425F09">
            <w:pPr>
              <w:spacing w:line="320" w:lineRule="exact"/>
              <w:jc w:val="center"/>
              <w:rPr>
                <w:rFonts w:hint="eastAsia" w:ascii="仿宋_GB2312" w:hAnsi="宋体" w:eastAsia="仿宋_GB2312"/>
                <w:sz w:val="28"/>
              </w:rPr>
            </w:pPr>
          </w:p>
        </w:tc>
        <w:tc>
          <w:tcPr>
            <w:tcW w:w="1269" w:type="dxa"/>
            <w:tcBorders>
              <w:top w:val="single" w:color="auto" w:sz="8" w:space="0"/>
              <w:bottom w:val="single" w:color="auto" w:sz="8" w:space="0"/>
              <w:right w:val="single" w:color="auto" w:sz="8" w:space="0"/>
            </w:tcBorders>
            <w:noWrap w:val="0"/>
            <w:vAlign w:val="center"/>
          </w:tcPr>
          <w:p w14:paraId="5E8EE6E1">
            <w:pPr>
              <w:spacing w:line="320" w:lineRule="exact"/>
              <w:jc w:val="center"/>
              <w:rPr>
                <w:rFonts w:hint="eastAsia" w:ascii="仿宋_GB2312" w:hAnsi="宋体" w:eastAsia="仿宋_GB2312"/>
                <w:sz w:val="28"/>
              </w:rPr>
            </w:pPr>
          </w:p>
        </w:tc>
        <w:tc>
          <w:tcPr>
            <w:tcW w:w="1907" w:type="dxa"/>
            <w:tcBorders>
              <w:top w:val="single" w:color="auto" w:sz="8" w:space="0"/>
              <w:left w:val="single" w:color="auto" w:sz="8" w:space="0"/>
              <w:bottom w:val="single" w:color="auto" w:sz="8" w:space="0"/>
              <w:right w:val="single" w:color="auto" w:sz="12" w:space="0"/>
            </w:tcBorders>
            <w:noWrap w:val="0"/>
            <w:vAlign w:val="center"/>
          </w:tcPr>
          <w:p w14:paraId="36F7769F">
            <w:pPr>
              <w:spacing w:line="320" w:lineRule="exact"/>
              <w:jc w:val="center"/>
              <w:rPr>
                <w:rFonts w:hint="eastAsia" w:ascii="仿宋_GB2312" w:hAnsi="宋体" w:eastAsia="仿宋_GB2312"/>
                <w:sz w:val="28"/>
              </w:rPr>
            </w:pPr>
          </w:p>
        </w:tc>
      </w:tr>
      <w:tr w14:paraId="78257A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2" w:hRule="atLeast"/>
        </w:trPr>
        <w:tc>
          <w:tcPr>
            <w:tcW w:w="677" w:type="dxa"/>
            <w:tcBorders>
              <w:left w:val="single" w:color="auto" w:sz="12" w:space="0"/>
              <w:right w:val="single" w:color="auto" w:sz="12" w:space="0"/>
            </w:tcBorders>
            <w:noWrap w:val="0"/>
            <w:vAlign w:val="center"/>
          </w:tcPr>
          <w:p w14:paraId="68D09079">
            <w:pPr>
              <w:spacing w:line="320" w:lineRule="exact"/>
              <w:jc w:val="center"/>
              <w:rPr>
                <w:rFonts w:hint="eastAsia" w:ascii="仿宋_GB2312" w:hAnsi="宋体" w:eastAsia="仿宋_GB2312"/>
                <w:sz w:val="28"/>
              </w:rPr>
            </w:pPr>
            <w:r>
              <w:rPr>
                <w:rFonts w:hint="eastAsia" w:ascii="仿宋_GB2312" w:hAnsi="宋体" w:eastAsia="仿宋_GB2312"/>
                <w:sz w:val="28"/>
              </w:rPr>
              <w:t>8</w:t>
            </w:r>
          </w:p>
        </w:tc>
        <w:tc>
          <w:tcPr>
            <w:tcW w:w="5463" w:type="dxa"/>
            <w:gridSpan w:val="2"/>
            <w:tcBorders>
              <w:left w:val="single" w:color="auto" w:sz="12" w:space="0"/>
            </w:tcBorders>
            <w:noWrap w:val="0"/>
            <w:vAlign w:val="center"/>
          </w:tcPr>
          <w:p w14:paraId="03260050">
            <w:pPr>
              <w:spacing w:line="320" w:lineRule="exact"/>
              <w:jc w:val="center"/>
              <w:rPr>
                <w:rFonts w:hint="eastAsia" w:ascii="仿宋_GB2312" w:hAnsi="宋体" w:eastAsia="仿宋_GB2312"/>
                <w:sz w:val="28"/>
              </w:rPr>
            </w:pPr>
          </w:p>
        </w:tc>
        <w:tc>
          <w:tcPr>
            <w:tcW w:w="741" w:type="dxa"/>
            <w:noWrap w:val="0"/>
            <w:vAlign w:val="center"/>
          </w:tcPr>
          <w:p w14:paraId="45C9FEC7">
            <w:pPr>
              <w:spacing w:line="320" w:lineRule="exact"/>
              <w:jc w:val="center"/>
              <w:rPr>
                <w:rFonts w:hint="eastAsia" w:ascii="仿宋_GB2312" w:hAnsi="宋体" w:eastAsia="仿宋_GB2312"/>
                <w:sz w:val="28"/>
              </w:rPr>
            </w:pPr>
          </w:p>
        </w:tc>
        <w:tc>
          <w:tcPr>
            <w:tcW w:w="1269" w:type="dxa"/>
            <w:tcBorders>
              <w:top w:val="single" w:color="auto" w:sz="8" w:space="0"/>
              <w:bottom w:val="single" w:color="auto" w:sz="8" w:space="0"/>
              <w:right w:val="single" w:color="auto" w:sz="8" w:space="0"/>
            </w:tcBorders>
            <w:noWrap w:val="0"/>
            <w:vAlign w:val="center"/>
          </w:tcPr>
          <w:p w14:paraId="43E7640B">
            <w:pPr>
              <w:spacing w:line="320" w:lineRule="exact"/>
              <w:jc w:val="center"/>
              <w:rPr>
                <w:rFonts w:hint="eastAsia" w:ascii="仿宋_GB2312" w:hAnsi="宋体" w:eastAsia="仿宋_GB2312"/>
                <w:sz w:val="28"/>
              </w:rPr>
            </w:pPr>
          </w:p>
        </w:tc>
        <w:tc>
          <w:tcPr>
            <w:tcW w:w="1907" w:type="dxa"/>
            <w:tcBorders>
              <w:top w:val="single" w:color="auto" w:sz="8" w:space="0"/>
              <w:left w:val="single" w:color="auto" w:sz="8" w:space="0"/>
              <w:bottom w:val="single" w:color="auto" w:sz="8" w:space="0"/>
              <w:right w:val="single" w:color="auto" w:sz="12" w:space="0"/>
            </w:tcBorders>
            <w:noWrap w:val="0"/>
            <w:vAlign w:val="center"/>
          </w:tcPr>
          <w:p w14:paraId="605E340E">
            <w:pPr>
              <w:spacing w:line="320" w:lineRule="exact"/>
              <w:jc w:val="center"/>
              <w:rPr>
                <w:rFonts w:hint="eastAsia" w:ascii="仿宋_GB2312" w:hAnsi="宋体" w:eastAsia="仿宋_GB2312"/>
                <w:sz w:val="28"/>
              </w:rPr>
            </w:pPr>
          </w:p>
        </w:tc>
      </w:tr>
      <w:tr w14:paraId="0CD04C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3" w:hRule="atLeast"/>
        </w:trPr>
        <w:tc>
          <w:tcPr>
            <w:tcW w:w="677" w:type="dxa"/>
            <w:tcBorders>
              <w:left w:val="single" w:color="auto" w:sz="12" w:space="0"/>
              <w:right w:val="single" w:color="auto" w:sz="12" w:space="0"/>
            </w:tcBorders>
            <w:noWrap w:val="0"/>
            <w:vAlign w:val="center"/>
          </w:tcPr>
          <w:p w14:paraId="58FC3217">
            <w:pPr>
              <w:spacing w:line="320" w:lineRule="exact"/>
              <w:jc w:val="center"/>
              <w:rPr>
                <w:rFonts w:hint="eastAsia" w:ascii="仿宋_GB2312" w:hAnsi="宋体" w:eastAsia="仿宋_GB2312"/>
                <w:sz w:val="28"/>
              </w:rPr>
            </w:pPr>
            <w:r>
              <w:rPr>
                <w:rFonts w:hint="eastAsia" w:ascii="仿宋_GB2312" w:hAnsi="宋体" w:eastAsia="仿宋_GB2312"/>
                <w:sz w:val="28"/>
              </w:rPr>
              <w:t>9</w:t>
            </w:r>
          </w:p>
        </w:tc>
        <w:tc>
          <w:tcPr>
            <w:tcW w:w="5463" w:type="dxa"/>
            <w:gridSpan w:val="2"/>
            <w:tcBorders>
              <w:left w:val="single" w:color="auto" w:sz="12" w:space="0"/>
            </w:tcBorders>
            <w:noWrap w:val="0"/>
            <w:vAlign w:val="center"/>
          </w:tcPr>
          <w:p w14:paraId="4DFA98F0">
            <w:pPr>
              <w:spacing w:line="320" w:lineRule="exact"/>
              <w:jc w:val="center"/>
              <w:rPr>
                <w:rFonts w:hint="eastAsia" w:ascii="仿宋_GB2312" w:hAnsi="宋体" w:eastAsia="仿宋_GB2312"/>
                <w:sz w:val="28"/>
              </w:rPr>
            </w:pPr>
          </w:p>
        </w:tc>
        <w:tc>
          <w:tcPr>
            <w:tcW w:w="741" w:type="dxa"/>
            <w:noWrap w:val="0"/>
            <w:vAlign w:val="center"/>
          </w:tcPr>
          <w:p w14:paraId="4010EDC1">
            <w:pPr>
              <w:spacing w:line="320" w:lineRule="exact"/>
              <w:jc w:val="center"/>
              <w:rPr>
                <w:rFonts w:hint="eastAsia" w:ascii="仿宋_GB2312" w:hAnsi="宋体" w:eastAsia="仿宋_GB2312"/>
                <w:sz w:val="28"/>
              </w:rPr>
            </w:pPr>
          </w:p>
        </w:tc>
        <w:tc>
          <w:tcPr>
            <w:tcW w:w="1269" w:type="dxa"/>
            <w:tcBorders>
              <w:top w:val="single" w:color="auto" w:sz="8" w:space="0"/>
              <w:bottom w:val="single" w:color="auto" w:sz="8" w:space="0"/>
              <w:right w:val="single" w:color="auto" w:sz="8" w:space="0"/>
            </w:tcBorders>
            <w:noWrap w:val="0"/>
            <w:vAlign w:val="center"/>
          </w:tcPr>
          <w:p w14:paraId="258C2BD9">
            <w:pPr>
              <w:spacing w:line="320" w:lineRule="exact"/>
              <w:jc w:val="center"/>
              <w:rPr>
                <w:rFonts w:hint="eastAsia" w:ascii="仿宋_GB2312" w:hAnsi="宋体" w:eastAsia="仿宋_GB2312"/>
                <w:sz w:val="28"/>
              </w:rPr>
            </w:pPr>
          </w:p>
        </w:tc>
        <w:tc>
          <w:tcPr>
            <w:tcW w:w="1907" w:type="dxa"/>
            <w:tcBorders>
              <w:top w:val="single" w:color="auto" w:sz="8" w:space="0"/>
              <w:left w:val="single" w:color="auto" w:sz="8" w:space="0"/>
              <w:bottom w:val="single" w:color="auto" w:sz="8" w:space="0"/>
              <w:right w:val="single" w:color="auto" w:sz="12" w:space="0"/>
            </w:tcBorders>
            <w:noWrap w:val="0"/>
            <w:vAlign w:val="center"/>
          </w:tcPr>
          <w:p w14:paraId="09435B09">
            <w:pPr>
              <w:spacing w:line="320" w:lineRule="exact"/>
              <w:jc w:val="center"/>
              <w:rPr>
                <w:rFonts w:hint="eastAsia" w:ascii="仿宋_GB2312" w:hAnsi="宋体" w:eastAsia="仿宋_GB2312"/>
                <w:sz w:val="28"/>
              </w:rPr>
            </w:pPr>
          </w:p>
        </w:tc>
      </w:tr>
      <w:tr w14:paraId="068199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3" w:hRule="atLeast"/>
        </w:trPr>
        <w:tc>
          <w:tcPr>
            <w:tcW w:w="677" w:type="dxa"/>
            <w:tcBorders>
              <w:left w:val="single" w:color="auto" w:sz="12" w:space="0"/>
              <w:right w:val="single" w:color="auto" w:sz="12" w:space="0"/>
            </w:tcBorders>
            <w:noWrap w:val="0"/>
            <w:vAlign w:val="center"/>
          </w:tcPr>
          <w:p w14:paraId="441532B8">
            <w:pPr>
              <w:spacing w:line="320" w:lineRule="exact"/>
              <w:jc w:val="center"/>
              <w:rPr>
                <w:rFonts w:hint="eastAsia" w:ascii="仿宋_GB2312" w:hAnsi="宋体" w:eastAsia="仿宋_GB2312"/>
                <w:sz w:val="28"/>
              </w:rPr>
            </w:pPr>
            <w:r>
              <w:rPr>
                <w:rFonts w:hint="eastAsia" w:ascii="仿宋_GB2312" w:hAnsi="宋体" w:eastAsia="仿宋_GB2312"/>
                <w:sz w:val="28"/>
              </w:rPr>
              <w:t>10</w:t>
            </w:r>
          </w:p>
        </w:tc>
        <w:tc>
          <w:tcPr>
            <w:tcW w:w="5463" w:type="dxa"/>
            <w:gridSpan w:val="2"/>
            <w:tcBorders>
              <w:left w:val="single" w:color="auto" w:sz="12" w:space="0"/>
            </w:tcBorders>
            <w:noWrap w:val="0"/>
            <w:vAlign w:val="center"/>
          </w:tcPr>
          <w:p w14:paraId="3854DF84">
            <w:pPr>
              <w:spacing w:line="320" w:lineRule="exact"/>
              <w:jc w:val="center"/>
              <w:rPr>
                <w:rFonts w:ascii="仿宋_GB2312" w:hAnsi="宋体" w:eastAsia="仿宋_GB2312"/>
                <w:sz w:val="28"/>
              </w:rPr>
            </w:pPr>
          </w:p>
        </w:tc>
        <w:tc>
          <w:tcPr>
            <w:tcW w:w="741" w:type="dxa"/>
            <w:noWrap w:val="0"/>
            <w:vAlign w:val="center"/>
          </w:tcPr>
          <w:p w14:paraId="6690E725">
            <w:pPr>
              <w:spacing w:line="320" w:lineRule="exact"/>
              <w:jc w:val="center"/>
              <w:rPr>
                <w:rFonts w:ascii="仿宋_GB2312" w:hAnsi="宋体" w:eastAsia="仿宋_GB2312"/>
                <w:sz w:val="28"/>
              </w:rPr>
            </w:pPr>
          </w:p>
        </w:tc>
        <w:tc>
          <w:tcPr>
            <w:tcW w:w="1269" w:type="dxa"/>
            <w:tcBorders>
              <w:top w:val="single" w:color="auto" w:sz="8" w:space="0"/>
              <w:bottom w:val="single" w:color="auto" w:sz="8" w:space="0"/>
              <w:right w:val="single" w:color="auto" w:sz="8" w:space="0"/>
            </w:tcBorders>
            <w:noWrap w:val="0"/>
            <w:vAlign w:val="center"/>
          </w:tcPr>
          <w:p w14:paraId="24418B66">
            <w:pPr>
              <w:spacing w:line="320" w:lineRule="exact"/>
              <w:jc w:val="center"/>
              <w:rPr>
                <w:rFonts w:ascii="仿宋_GB2312" w:hAnsi="宋体" w:eastAsia="仿宋_GB2312"/>
                <w:sz w:val="28"/>
              </w:rPr>
            </w:pPr>
          </w:p>
        </w:tc>
        <w:tc>
          <w:tcPr>
            <w:tcW w:w="1907" w:type="dxa"/>
            <w:tcBorders>
              <w:top w:val="single" w:color="auto" w:sz="8" w:space="0"/>
              <w:left w:val="single" w:color="auto" w:sz="8" w:space="0"/>
              <w:bottom w:val="single" w:color="auto" w:sz="8" w:space="0"/>
              <w:right w:val="single" w:color="auto" w:sz="12" w:space="0"/>
            </w:tcBorders>
            <w:noWrap w:val="0"/>
            <w:vAlign w:val="center"/>
          </w:tcPr>
          <w:p w14:paraId="0FFB480E">
            <w:pPr>
              <w:spacing w:line="320" w:lineRule="exact"/>
              <w:jc w:val="center"/>
              <w:rPr>
                <w:rFonts w:ascii="仿宋_GB2312" w:hAnsi="宋体" w:eastAsia="仿宋_GB2312"/>
                <w:sz w:val="28"/>
              </w:rPr>
            </w:pPr>
          </w:p>
        </w:tc>
      </w:tr>
      <w:tr w14:paraId="354F06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3" w:hRule="atLeast"/>
        </w:trPr>
        <w:tc>
          <w:tcPr>
            <w:tcW w:w="677" w:type="dxa"/>
            <w:tcBorders>
              <w:left w:val="single" w:color="auto" w:sz="12" w:space="0"/>
              <w:right w:val="single" w:color="auto" w:sz="12" w:space="0"/>
            </w:tcBorders>
            <w:noWrap w:val="0"/>
            <w:vAlign w:val="center"/>
          </w:tcPr>
          <w:p w14:paraId="40FCC389">
            <w:pPr>
              <w:spacing w:line="320" w:lineRule="exact"/>
              <w:jc w:val="center"/>
              <w:rPr>
                <w:rFonts w:hint="eastAsia" w:ascii="仿宋_GB2312" w:hAnsi="宋体" w:eastAsia="仿宋_GB2312"/>
                <w:sz w:val="28"/>
              </w:rPr>
            </w:pPr>
            <w:r>
              <w:rPr>
                <w:rFonts w:hint="eastAsia" w:ascii="仿宋_GB2312" w:hAnsi="宋体" w:eastAsia="仿宋_GB2312"/>
                <w:sz w:val="28"/>
              </w:rPr>
              <w:t>11</w:t>
            </w:r>
          </w:p>
        </w:tc>
        <w:tc>
          <w:tcPr>
            <w:tcW w:w="5463" w:type="dxa"/>
            <w:gridSpan w:val="2"/>
            <w:tcBorders>
              <w:left w:val="single" w:color="auto" w:sz="12" w:space="0"/>
            </w:tcBorders>
            <w:noWrap w:val="0"/>
            <w:vAlign w:val="center"/>
          </w:tcPr>
          <w:p w14:paraId="6CE035F3">
            <w:pPr>
              <w:spacing w:line="320" w:lineRule="exact"/>
              <w:jc w:val="center"/>
              <w:rPr>
                <w:rFonts w:ascii="仿宋_GB2312" w:hAnsi="宋体" w:eastAsia="仿宋_GB2312"/>
                <w:sz w:val="28"/>
              </w:rPr>
            </w:pPr>
          </w:p>
        </w:tc>
        <w:tc>
          <w:tcPr>
            <w:tcW w:w="741" w:type="dxa"/>
            <w:noWrap w:val="0"/>
            <w:vAlign w:val="center"/>
          </w:tcPr>
          <w:p w14:paraId="745DC67D">
            <w:pPr>
              <w:spacing w:line="320" w:lineRule="exact"/>
              <w:jc w:val="center"/>
              <w:rPr>
                <w:rFonts w:ascii="仿宋_GB2312" w:hAnsi="宋体" w:eastAsia="仿宋_GB2312"/>
                <w:sz w:val="28"/>
              </w:rPr>
            </w:pPr>
          </w:p>
        </w:tc>
        <w:tc>
          <w:tcPr>
            <w:tcW w:w="1269" w:type="dxa"/>
            <w:tcBorders>
              <w:top w:val="single" w:color="auto" w:sz="8" w:space="0"/>
              <w:bottom w:val="single" w:color="auto" w:sz="8" w:space="0"/>
              <w:right w:val="single" w:color="auto" w:sz="8" w:space="0"/>
            </w:tcBorders>
            <w:noWrap w:val="0"/>
            <w:vAlign w:val="center"/>
          </w:tcPr>
          <w:p w14:paraId="7F21EF3A">
            <w:pPr>
              <w:spacing w:line="320" w:lineRule="exact"/>
              <w:jc w:val="center"/>
              <w:rPr>
                <w:rFonts w:ascii="仿宋_GB2312" w:hAnsi="宋体" w:eastAsia="仿宋_GB2312"/>
                <w:sz w:val="28"/>
              </w:rPr>
            </w:pPr>
          </w:p>
        </w:tc>
        <w:tc>
          <w:tcPr>
            <w:tcW w:w="1907" w:type="dxa"/>
            <w:tcBorders>
              <w:top w:val="single" w:color="auto" w:sz="8" w:space="0"/>
              <w:left w:val="single" w:color="auto" w:sz="8" w:space="0"/>
              <w:bottom w:val="single" w:color="auto" w:sz="8" w:space="0"/>
              <w:right w:val="single" w:color="auto" w:sz="12" w:space="0"/>
            </w:tcBorders>
            <w:noWrap w:val="0"/>
            <w:vAlign w:val="center"/>
          </w:tcPr>
          <w:p w14:paraId="0C0E2FDF">
            <w:pPr>
              <w:spacing w:line="320" w:lineRule="exact"/>
              <w:jc w:val="center"/>
              <w:rPr>
                <w:rFonts w:ascii="仿宋_GB2312" w:hAnsi="宋体" w:eastAsia="仿宋_GB2312"/>
                <w:sz w:val="28"/>
              </w:rPr>
            </w:pPr>
          </w:p>
        </w:tc>
      </w:tr>
      <w:tr w14:paraId="29E1A5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3" w:hRule="atLeast"/>
        </w:trPr>
        <w:tc>
          <w:tcPr>
            <w:tcW w:w="677" w:type="dxa"/>
            <w:tcBorders>
              <w:left w:val="single" w:color="auto" w:sz="12" w:space="0"/>
              <w:right w:val="single" w:color="auto" w:sz="12" w:space="0"/>
            </w:tcBorders>
            <w:noWrap w:val="0"/>
            <w:vAlign w:val="center"/>
          </w:tcPr>
          <w:p w14:paraId="5018A333">
            <w:pPr>
              <w:spacing w:line="320" w:lineRule="exact"/>
              <w:jc w:val="center"/>
              <w:rPr>
                <w:rFonts w:hint="eastAsia" w:ascii="仿宋_GB2312" w:hAnsi="宋体" w:eastAsia="仿宋_GB2312"/>
                <w:sz w:val="28"/>
              </w:rPr>
            </w:pPr>
            <w:r>
              <w:rPr>
                <w:rFonts w:hint="eastAsia" w:ascii="仿宋_GB2312" w:hAnsi="宋体" w:eastAsia="仿宋_GB2312"/>
                <w:sz w:val="28"/>
              </w:rPr>
              <w:t>12</w:t>
            </w:r>
          </w:p>
        </w:tc>
        <w:tc>
          <w:tcPr>
            <w:tcW w:w="5463" w:type="dxa"/>
            <w:gridSpan w:val="2"/>
            <w:tcBorders>
              <w:left w:val="single" w:color="auto" w:sz="12" w:space="0"/>
            </w:tcBorders>
            <w:noWrap w:val="0"/>
            <w:vAlign w:val="center"/>
          </w:tcPr>
          <w:p w14:paraId="6646B87C">
            <w:pPr>
              <w:spacing w:line="320" w:lineRule="exact"/>
              <w:jc w:val="center"/>
              <w:rPr>
                <w:rFonts w:ascii="仿宋_GB2312" w:hAnsi="宋体" w:eastAsia="仿宋_GB2312"/>
                <w:sz w:val="28"/>
              </w:rPr>
            </w:pPr>
          </w:p>
        </w:tc>
        <w:tc>
          <w:tcPr>
            <w:tcW w:w="741" w:type="dxa"/>
            <w:noWrap w:val="0"/>
            <w:vAlign w:val="center"/>
          </w:tcPr>
          <w:p w14:paraId="0396EB8B">
            <w:pPr>
              <w:spacing w:line="320" w:lineRule="exact"/>
              <w:jc w:val="center"/>
              <w:rPr>
                <w:rFonts w:ascii="仿宋_GB2312" w:hAnsi="宋体" w:eastAsia="仿宋_GB2312"/>
                <w:sz w:val="28"/>
              </w:rPr>
            </w:pPr>
          </w:p>
        </w:tc>
        <w:tc>
          <w:tcPr>
            <w:tcW w:w="1269" w:type="dxa"/>
            <w:tcBorders>
              <w:top w:val="single" w:color="auto" w:sz="8" w:space="0"/>
              <w:bottom w:val="single" w:color="auto" w:sz="8" w:space="0"/>
              <w:right w:val="single" w:color="auto" w:sz="8" w:space="0"/>
            </w:tcBorders>
            <w:noWrap w:val="0"/>
            <w:vAlign w:val="center"/>
          </w:tcPr>
          <w:p w14:paraId="6192F03B">
            <w:pPr>
              <w:spacing w:line="320" w:lineRule="exact"/>
              <w:jc w:val="center"/>
              <w:rPr>
                <w:rFonts w:ascii="仿宋_GB2312" w:hAnsi="宋体" w:eastAsia="仿宋_GB2312"/>
                <w:sz w:val="28"/>
              </w:rPr>
            </w:pPr>
          </w:p>
        </w:tc>
        <w:tc>
          <w:tcPr>
            <w:tcW w:w="1907" w:type="dxa"/>
            <w:tcBorders>
              <w:top w:val="single" w:color="auto" w:sz="8" w:space="0"/>
              <w:left w:val="single" w:color="auto" w:sz="8" w:space="0"/>
              <w:bottom w:val="single" w:color="auto" w:sz="8" w:space="0"/>
              <w:right w:val="single" w:color="auto" w:sz="12" w:space="0"/>
            </w:tcBorders>
            <w:noWrap w:val="0"/>
            <w:vAlign w:val="center"/>
          </w:tcPr>
          <w:p w14:paraId="4267A3B3">
            <w:pPr>
              <w:spacing w:line="320" w:lineRule="exact"/>
              <w:jc w:val="center"/>
              <w:rPr>
                <w:rFonts w:ascii="仿宋_GB2312" w:hAnsi="宋体" w:eastAsia="仿宋_GB2312"/>
                <w:sz w:val="28"/>
              </w:rPr>
            </w:pPr>
          </w:p>
        </w:tc>
      </w:tr>
      <w:tr w14:paraId="521163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3" w:hRule="atLeast"/>
        </w:trPr>
        <w:tc>
          <w:tcPr>
            <w:tcW w:w="677" w:type="dxa"/>
            <w:tcBorders>
              <w:left w:val="single" w:color="auto" w:sz="12" w:space="0"/>
              <w:right w:val="single" w:color="auto" w:sz="12" w:space="0"/>
            </w:tcBorders>
            <w:noWrap w:val="0"/>
            <w:vAlign w:val="center"/>
          </w:tcPr>
          <w:p w14:paraId="1B8C153D">
            <w:pPr>
              <w:spacing w:line="320" w:lineRule="exact"/>
              <w:jc w:val="center"/>
              <w:rPr>
                <w:rFonts w:hint="eastAsia" w:ascii="仿宋_GB2312" w:hAnsi="宋体" w:eastAsia="仿宋_GB2312"/>
                <w:sz w:val="28"/>
              </w:rPr>
            </w:pPr>
            <w:r>
              <w:rPr>
                <w:rFonts w:hint="eastAsia" w:ascii="仿宋_GB2312" w:hAnsi="宋体" w:eastAsia="仿宋_GB2312"/>
                <w:sz w:val="28"/>
              </w:rPr>
              <w:t>13</w:t>
            </w:r>
          </w:p>
        </w:tc>
        <w:tc>
          <w:tcPr>
            <w:tcW w:w="5463" w:type="dxa"/>
            <w:gridSpan w:val="2"/>
            <w:tcBorders>
              <w:left w:val="single" w:color="auto" w:sz="12" w:space="0"/>
            </w:tcBorders>
            <w:noWrap w:val="0"/>
            <w:vAlign w:val="center"/>
          </w:tcPr>
          <w:p w14:paraId="50C83816">
            <w:pPr>
              <w:spacing w:line="320" w:lineRule="exact"/>
              <w:jc w:val="center"/>
              <w:rPr>
                <w:rFonts w:ascii="仿宋_GB2312" w:hAnsi="宋体" w:eastAsia="仿宋_GB2312"/>
                <w:sz w:val="28"/>
              </w:rPr>
            </w:pPr>
          </w:p>
        </w:tc>
        <w:tc>
          <w:tcPr>
            <w:tcW w:w="741" w:type="dxa"/>
            <w:noWrap w:val="0"/>
            <w:vAlign w:val="center"/>
          </w:tcPr>
          <w:p w14:paraId="2A73D6ED">
            <w:pPr>
              <w:spacing w:line="320" w:lineRule="exact"/>
              <w:jc w:val="center"/>
              <w:rPr>
                <w:rFonts w:ascii="仿宋_GB2312" w:hAnsi="宋体" w:eastAsia="仿宋_GB2312"/>
                <w:sz w:val="28"/>
              </w:rPr>
            </w:pPr>
          </w:p>
        </w:tc>
        <w:tc>
          <w:tcPr>
            <w:tcW w:w="1269" w:type="dxa"/>
            <w:tcBorders>
              <w:top w:val="single" w:color="auto" w:sz="8" w:space="0"/>
              <w:bottom w:val="single" w:color="auto" w:sz="8" w:space="0"/>
              <w:right w:val="single" w:color="auto" w:sz="8" w:space="0"/>
            </w:tcBorders>
            <w:noWrap w:val="0"/>
            <w:vAlign w:val="center"/>
          </w:tcPr>
          <w:p w14:paraId="0F4F2FDB">
            <w:pPr>
              <w:spacing w:line="320" w:lineRule="exact"/>
              <w:jc w:val="center"/>
              <w:rPr>
                <w:rFonts w:ascii="仿宋_GB2312" w:hAnsi="宋体" w:eastAsia="仿宋_GB2312"/>
                <w:sz w:val="28"/>
              </w:rPr>
            </w:pPr>
          </w:p>
        </w:tc>
        <w:tc>
          <w:tcPr>
            <w:tcW w:w="1907" w:type="dxa"/>
            <w:tcBorders>
              <w:top w:val="single" w:color="auto" w:sz="8" w:space="0"/>
              <w:left w:val="single" w:color="auto" w:sz="8" w:space="0"/>
              <w:bottom w:val="single" w:color="auto" w:sz="8" w:space="0"/>
              <w:right w:val="single" w:color="auto" w:sz="12" w:space="0"/>
            </w:tcBorders>
            <w:noWrap w:val="0"/>
            <w:vAlign w:val="center"/>
          </w:tcPr>
          <w:p w14:paraId="64B4BB9B">
            <w:pPr>
              <w:spacing w:line="320" w:lineRule="exact"/>
              <w:jc w:val="center"/>
              <w:rPr>
                <w:rFonts w:ascii="仿宋_GB2312" w:hAnsi="宋体" w:eastAsia="仿宋_GB2312"/>
                <w:sz w:val="28"/>
              </w:rPr>
            </w:pPr>
          </w:p>
        </w:tc>
      </w:tr>
      <w:tr w14:paraId="0FAB94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3" w:hRule="atLeast"/>
        </w:trPr>
        <w:tc>
          <w:tcPr>
            <w:tcW w:w="677" w:type="dxa"/>
            <w:tcBorders>
              <w:left w:val="single" w:color="auto" w:sz="12" w:space="0"/>
              <w:right w:val="single" w:color="auto" w:sz="12" w:space="0"/>
            </w:tcBorders>
            <w:noWrap w:val="0"/>
            <w:vAlign w:val="center"/>
          </w:tcPr>
          <w:p w14:paraId="55581870">
            <w:pPr>
              <w:spacing w:line="320" w:lineRule="exact"/>
              <w:jc w:val="center"/>
              <w:rPr>
                <w:rFonts w:hint="eastAsia" w:ascii="仿宋_GB2312" w:hAnsi="宋体" w:eastAsia="仿宋_GB2312"/>
                <w:sz w:val="28"/>
              </w:rPr>
            </w:pPr>
            <w:r>
              <w:rPr>
                <w:rFonts w:hint="eastAsia" w:ascii="仿宋_GB2312" w:hAnsi="宋体" w:eastAsia="仿宋_GB2312"/>
                <w:sz w:val="28"/>
              </w:rPr>
              <w:t>14</w:t>
            </w:r>
          </w:p>
        </w:tc>
        <w:tc>
          <w:tcPr>
            <w:tcW w:w="5463" w:type="dxa"/>
            <w:gridSpan w:val="2"/>
            <w:tcBorders>
              <w:left w:val="single" w:color="auto" w:sz="12" w:space="0"/>
            </w:tcBorders>
            <w:noWrap w:val="0"/>
            <w:vAlign w:val="center"/>
          </w:tcPr>
          <w:p w14:paraId="484C81D5">
            <w:pPr>
              <w:spacing w:line="320" w:lineRule="exact"/>
              <w:jc w:val="center"/>
              <w:rPr>
                <w:rFonts w:ascii="仿宋_GB2312" w:hAnsi="宋体" w:eastAsia="仿宋_GB2312"/>
                <w:sz w:val="28"/>
              </w:rPr>
            </w:pPr>
          </w:p>
        </w:tc>
        <w:tc>
          <w:tcPr>
            <w:tcW w:w="741" w:type="dxa"/>
            <w:noWrap w:val="0"/>
            <w:vAlign w:val="center"/>
          </w:tcPr>
          <w:p w14:paraId="2D959045">
            <w:pPr>
              <w:spacing w:line="320" w:lineRule="exact"/>
              <w:jc w:val="center"/>
              <w:rPr>
                <w:rFonts w:ascii="仿宋_GB2312" w:hAnsi="宋体" w:eastAsia="仿宋_GB2312"/>
                <w:sz w:val="28"/>
              </w:rPr>
            </w:pPr>
          </w:p>
        </w:tc>
        <w:tc>
          <w:tcPr>
            <w:tcW w:w="1269" w:type="dxa"/>
            <w:tcBorders>
              <w:top w:val="single" w:color="auto" w:sz="8" w:space="0"/>
              <w:bottom w:val="single" w:color="auto" w:sz="8" w:space="0"/>
              <w:right w:val="single" w:color="auto" w:sz="8" w:space="0"/>
            </w:tcBorders>
            <w:noWrap w:val="0"/>
            <w:vAlign w:val="center"/>
          </w:tcPr>
          <w:p w14:paraId="72824EE1">
            <w:pPr>
              <w:spacing w:line="320" w:lineRule="exact"/>
              <w:jc w:val="center"/>
              <w:rPr>
                <w:rFonts w:ascii="仿宋_GB2312" w:hAnsi="宋体" w:eastAsia="仿宋_GB2312"/>
                <w:sz w:val="28"/>
              </w:rPr>
            </w:pPr>
          </w:p>
        </w:tc>
        <w:tc>
          <w:tcPr>
            <w:tcW w:w="1907" w:type="dxa"/>
            <w:tcBorders>
              <w:top w:val="single" w:color="auto" w:sz="8" w:space="0"/>
              <w:left w:val="single" w:color="auto" w:sz="8" w:space="0"/>
              <w:bottom w:val="single" w:color="auto" w:sz="8" w:space="0"/>
              <w:right w:val="single" w:color="auto" w:sz="12" w:space="0"/>
            </w:tcBorders>
            <w:noWrap w:val="0"/>
            <w:vAlign w:val="center"/>
          </w:tcPr>
          <w:p w14:paraId="6744290B">
            <w:pPr>
              <w:spacing w:line="320" w:lineRule="exact"/>
              <w:jc w:val="center"/>
              <w:rPr>
                <w:rFonts w:ascii="仿宋_GB2312" w:hAnsi="宋体" w:eastAsia="仿宋_GB2312"/>
                <w:sz w:val="28"/>
              </w:rPr>
            </w:pPr>
          </w:p>
        </w:tc>
      </w:tr>
      <w:tr w14:paraId="0396D5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3" w:hRule="atLeast"/>
        </w:trPr>
        <w:tc>
          <w:tcPr>
            <w:tcW w:w="677" w:type="dxa"/>
            <w:tcBorders>
              <w:left w:val="single" w:color="auto" w:sz="12" w:space="0"/>
              <w:bottom w:val="double" w:color="auto" w:sz="4" w:space="0"/>
              <w:right w:val="single" w:color="auto" w:sz="12" w:space="0"/>
            </w:tcBorders>
            <w:noWrap w:val="0"/>
            <w:vAlign w:val="center"/>
          </w:tcPr>
          <w:p w14:paraId="1FF2F8F5">
            <w:pPr>
              <w:spacing w:line="320" w:lineRule="exact"/>
              <w:jc w:val="center"/>
              <w:rPr>
                <w:rFonts w:hint="eastAsia" w:ascii="仿宋_GB2312" w:hAnsi="宋体" w:eastAsia="仿宋_GB2312"/>
                <w:sz w:val="28"/>
              </w:rPr>
            </w:pPr>
            <w:r>
              <w:rPr>
                <w:rFonts w:hint="eastAsia" w:ascii="仿宋_GB2312" w:hAnsi="宋体" w:eastAsia="仿宋_GB2312"/>
                <w:sz w:val="28"/>
              </w:rPr>
              <w:t>15</w:t>
            </w:r>
          </w:p>
        </w:tc>
        <w:tc>
          <w:tcPr>
            <w:tcW w:w="5463" w:type="dxa"/>
            <w:gridSpan w:val="2"/>
            <w:tcBorders>
              <w:left w:val="single" w:color="auto" w:sz="12" w:space="0"/>
              <w:bottom w:val="double" w:color="auto" w:sz="4" w:space="0"/>
            </w:tcBorders>
            <w:noWrap w:val="0"/>
            <w:vAlign w:val="center"/>
          </w:tcPr>
          <w:p w14:paraId="726DD600">
            <w:pPr>
              <w:spacing w:line="320" w:lineRule="exact"/>
              <w:jc w:val="center"/>
              <w:rPr>
                <w:rFonts w:ascii="仿宋_GB2312" w:hAnsi="宋体" w:eastAsia="仿宋_GB2312"/>
                <w:sz w:val="28"/>
              </w:rPr>
            </w:pPr>
          </w:p>
        </w:tc>
        <w:tc>
          <w:tcPr>
            <w:tcW w:w="741" w:type="dxa"/>
            <w:tcBorders>
              <w:bottom w:val="double" w:color="auto" w:sz="4" w:space="0"/>
            </w:tcBorders>
            <w:noWrap w:val="0"/>
            <w:vAlign w:val="center"/>
          </w:tcPr>
          <w:p w14:paraId="364A3C8E">
            <w:pPr>
              <w:spacing w:line="320" w:lineRule="exact"/>
              <w:jc w:val="center"/>
              <w:rPr>
                <w:rFonts w:ascii="仿宋_GB2312" w:hAnsi="宋体" w:eastAsia="仿宋_GB2312"/>
                <w:sz w:val="28"/>
              </w:rPr>
            </w:pPr>
          </w:p>
        </w:tc>
        <w:tc>
          <w:tcPr>
            <w:tcW w:w="1269" w:type="dxa"/>
            <w:tcBorders>
              <w:top w:val="single" w:color="auto" w:sz="8" w:space="0"/>
              <w:bottom w:val="single" w:color="auto" w:sz="12" w:space="0"/>
              <w:right w:val="single" w:color="auto" w:sz="8" w:space="0"/>
            </w:tcBorders>
            <w:noWrap w:val="0"/>
            <w:vAlign w:val="center"/>
          </w:tcPr>
          <w:p w14:paraId="64397953">
            <w:pPr>
              <w:spacing w:line="320" w:lineRule="exact"/>
              <w:jc w:val="center"/>
              <w:rPr>
                <w:rFonts w:ascii="仿宋_GB2312" w:hAnsi="宋体" w:eastAsia="仿宋_GB2312"/>
                <w:sz w:val="28"/>
              </w:rPr>
            </w:pPr>
          </w:p>
        </w:tc>
        <w:tc>
          <w:tcPr>
            <w:tcW w:w="1907" w:type="dxa"/>
            <w:tcBorders>
              <w:top w:val="single" w:color="auto" w:sz="8" w:space="0"/>
              <w:left w:val="single" w:color="auto" w:sz="8" w:space="0"/>
              <w:bottom w:val="single" w:color="auto" w:sz="12" w:space="0"/>
              <w:right w:val="single" w:color="auto" w:sz="12" w:space="0"/>
            </w:tcBorders>
            <w:noWrap w:val="0"/>
            <w:vAlign w:val="center"/>
          </w:tcPr>
          <w:p w14:paraId="5612AFE9">
            <w:pPr>
              <w:spacing w:line="320" w:lineRule="exact"/>
              <w:jc w:val="center"/>
              <w:rPr>
                <w:rFonts w:ascii="仿宋_GB2312" w:hAnsi="宋体" w:eastAsia="仿宋_GB2312"/>
                <w:sz w:val="28"/>
              </w:rPr>
            </w:pPr>
          </w:p>
        </w:tc>
      </w:tr>
      <w:tr w14:paraId="353044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0" w:hRule="atLeast"/>
        </w:trPr>
        <w:tc>
          <w:tcPr>
            <w:tcW w:w="10057" w:type="dxa"/>
            <w:gridSpan w:val="6"/>
            <w:tcBorders>
              <w:top w:val="double" w:color="auto" w:sz="4" w:space="0"/>
              <w:left w:val="single" w:color="auto" w:sz="12" w:space="0"/>
              <w:bottom w:val="double" w:color="auto" w:sz="4" w:space="0"/>
              <w:right w:val="single" w:color="auto" w:sz="12" w:space="0"/>
            </w:tcBorders>
            <w:noWrap w:val="0"/>
            <w:vAlign w:val="center"/>
          </w:tcPr>
          <w:p w14:paraId="11400016">
            <w:pPr>
              <w:spacing w:line="320" w:lineRule="exact"/>
              <w:jc w:val="center"/>
              <w:rPr>
                <w:rFonts w:hint="eastAsia" w:ascii="仿宋_GB2312" w:hAnsi="宋体" w:eastAsia="仿宋_GB2312"/>
                <w:b/>
                <w:bCs/>
                <w:sz w:val="32"/>
              </w:rPr>
            </w:pPr>
            <w:r>
              <w:rPr>
                <w:rFonts w:hint="eastAsia" w:ascii="仿宋_GB2312" w:hAnsi="宋体" w:eastAsia="仿宋_GB2312"/>
                <w:b/>
                <w:bCs/>
                <w:sz w:val="32"/>
              </w:rPr>
              <w:t>确  认  签  署</w:t>
            </w:r>
          </w:p>
        </w:tc>
      </w:tr>
      <w:tr w14:paraId="7DC299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66" w:hRule="atLeast"/>
        </w:trPr>
        <w:tc>
          <w:tcPr>
            <w:tcW w:w="677" w:type="dxa"/>
            <w:tcBorders>
              <w:top w:val="double" w:color="auto" w:sz="4" w:space="0"/>
              <w:left w:val="single" w:color="auto" w:sz="12" w:space="0"/>
              <w:bottom w:val="single" w:color="auto" w:sz="12" w:space="0"/>
            </w:tcBorders>
            <w:noWrap w:val="0"/>
            <w:vAlign w:val="center"/>
          </w:tcPr>
          <w:p w14:paraId="26C3E09A">
            <w:pPr>
              <w:adjustRightInd w:val="0"/>
              <w:snapToGrid w:val="0"/>
              <w:spacing w:line="320" w:lineRule="exact"/>
              <w:jc w:val="center"/>
              <w:rPr>
                <w:rFonts w:hint="eastAsia" w:ascii="仿宋_GB2312" w:hAnsi="宋体" w:eastAsia="仿宋_GB2312"/>
                <w:b/>
                <w:bCs/>
                <w:sz w:val="32"/>
              </w:rPr>
            </w:pPr>
            <w:r>
              <w:rPr>
                <w:rFonts w:hint="eastAsia" w:ascii="仿宋_GB2312" w:hAnsi="宋体" w:eastAsia="仿宋_GB2312"/>
                <w:b/>
                <w:bCs/>
                <w:sz w:val="32"/>
              </w:rPr>
              <w:t>债权人</w:t>
            </w:r>
          </w:p>
        </w:tc>
        <w:tc>
          <w:tcPr>
            <w:tcW w:w="4827" w:type="dxa"/>
            <w:tcBorders>
              <w:top w:val="double" w:color="auto" w:sz="4" w:space="0"/>
              <w:bottom w:val="single" w:color="auto" w:sz="12" w:space="0"/>
              <w:right w:val="double" w:color="auto" w:sz="4" w:space="0"/>
            </w:tcBorders>
            <w:noWrap w:val="0"/>
            <w:vAlign w:val="center"/>
          </w:tcPr>
          <w:p w14:paraId="3185A2E2">
            <w:pPr>
              <w:pStyle w:val="2"/>
              <w:spacing w:line="320" w:lineRule="exact"/>
              <w:rPr>
                <w:rFonts w:hint="eastAsia"/>
              </w:rPr>
            </w:pPr>
            <w:r>
              <w:rPr>
                <w:rFonts w:hint="eastAsia"/>
              </w:rPr>
              <w:t>债权人确认上述资料原件的真实性及来源合法，且有关复印件与原件相符。债权人同意签收人（</w:t>
            </w:r>
            <w:r>
              <w:rPr>
                <w:rFonts w:hint="eastAsia"/>
                <w:lang w:val="en-US" w:eastAsia="zh-CN"/>
              </w:rPr>
              <w:t>清算组负责人</w:t>
            </w:r>
            <w:r>
              <w:rPr>
                <w:rFonts w:hint="eastAsia"/>
              </w:rPr>
              <w:t>）向法院或有关部门提供上述资料之全部或部分资料。因该些资料之全部或部份内容而引起的一切经济或法律责任概由提交人自行承担。</w:t>
            </w:r>
          </w:p>
          <w:p w14:paraId="12CCB1BB">
            <w:pPr>
              <w:pStyle w:val="2"/>
              <w:spacing w:line="320" w:lineRule="exact"/>
              <w:rPr>
                <w:rFonts w:hint="eastAsia"/>
              </w:rPr>
            </w:pPr>
            <w:r>
              <w:rPr>
                <w:rFonts w:hint="eastAsia"/>
              </w:rPr>
              <w:t xml:space="preserve">  </w:t>
            </w:r>
          </w:p>
          <w:p w14:paraId="723022E9">
            <w:pPr>
              <w:pStyle w:val="2"/>
              <w:spacing w:line="320" w:lineRule="exact"/>
              <w:ind w:firstLine="480"/>
              <w:rPr>
                <w:rFonts w:hint="eastAsia" w:ascii="宋体" w:hAnsi="宋体"/>
                <w:szCs w:val="21"/>
              </w:rPr>
            </w:pPr>
            <w:r>
              <w:rPr>
                <w:rFonts w:hint="eastAsia"/>
                <w:sz w:val="24"/>
                <w:szCs w:val="24"/>
              </w:rPr>
              <w:t>提交人（签署）：</w:t>
            </w:r>
          </w:p>
          <w:p w14:paraId="370A97D5">
            <w:pPr>
              <w:spacing w:line="320" w:lineRule="exact"/>
              <w:ind w:firstLine="1680" w:firstLineChars="700"/>
              <w:rPr>
                <w:rFonts w:hint="eastAsia" w:ascii="宋体" w:hAnsi="宋体"/>
                <w:sz w:val="24"/>
                <w:szCs w:val="24"/>
                <w:u w:val="single"/>
              </w:rPr>
            </w:pPr>
            <w:r>
              <w:rPr>
                <w:rFonts w:hint="eastAsia" w:ascii="宋体" w:hAnsi="宋体"/>
                <w:sz w:val="24"/>
                <w:szCs w:val="24"/>
                <w:u w:val="single"/>
              </w:rPr>
              <w:t xml:space="preserve">                               </w:t>
            </w:r>
          </w:p>
          <w:p w14:paraId="49266D62">
            <w:pPr>
              <w:spacing w:line="320" w:lineRule="exact"/>
              <w:jc w:val="right"/>
              <w:rPr>
                <w:rFonts w:hint="eastAsia" w:ascii="宋体" w:hAnsi="宋体"/>
                <w:sz w:val="24"/>
              </w:rPr>
            </w:pPr>
            <w:r>
              <w:rPr>
                <w:rFonts w:hint="eastAsia" w:ascii="宋体" w:hAnsi="宋体"/>
                <w:sz w:val="24"/>
                <w:szCs w:val="24"/>
              </w:rPr>
              <w:t>年    月   日</w:t>
            </w:r>
          </w:p>
        </w:tc>
        <w:tc>
          <w:tcPr>
            <w:tcW w:w="636" w:type="dxa"/>
            <w:tcBorders>
              <w:top w:val="double" w:color="auto" w:sz="4" w:space="0"/>
              <w:left w:val="double" w:color="auto" w:sz="4" w:space="0"/>
              <w:bottom w:val="single" w:color="auto" w:sz="12" w:space="0"/>
            </w:tcBorders>
            <w:noWrap w:val="0"/>
            <w:vAlign w:val="center"/>
          </w:tcPr>
          <w:p w14:paraId="3BB30F90">
            <w:pPr>
              <w:spacing w:line="320" w:lineRule="exact"/>
              <w:rPr>
                <w:rFonts w:hint="eastAsia" w:ascii="宋体" w:hAnsi="宋体"/>
                <w:b/>
                <w:bCs/>
                <w:sz w:val="32"/>
              </w:rPr>
            </w:pPr>
            <w:r>
              <w:rPr>
                <w:rFonts w:hint="eastAsia" w:ascii="宋体" w:hAnsi="宋体"/>
                <w:b/>
                <w:bCs/>
                <w:sz w:val="32"/>
              </w:rPr>
              <w:t>破产管理人</w:t>
            </w:r>
          </w:p>
        </w:tc>
        <w:tc>
          <w:tcPr>
            <w:tcW w:w="3917" w:type="dxa"/>
            <w:gridSpan w:val="3"/>
            <w:tcBorders>
              <w:top w:val="double" w:color="auto" w:sz="4" w:space="0"/>
              <w:bottom w:val="single" w:color="auto" w:sz="12" w:space="0"/>
              <w:right w:val="single" w:color="auto" w:sz="12" w:space="0"/>
            </w:tcBorders>
            <w:noWrap w:val="0"/>
            <w:vAlign w:val="center"/>
          </w:tcPr>
          <w:p w14:paraId="636A3A65">
            <w:pPr>
              <w:spacing w:line="320" w:lineRule="exact"/>
              <w:jc w:val="center"/>
              <w:rPr>
                <w:rFonts w:hint="eastAsia" w:ascii="宋体" w:hAnsi="宋体"/>
                <w:b/>
                <w:sz w:val="28"/>
                <w:szCs w:val="28"/>
              </w:rPr>
            </w:pPr>
          </w:p>
          <w:p w14:paraId="38AE050B">
            <w:pPr>
              <w:spacing w:line="320" w:lineRule="exact"/>
              <w:jc w:val="center"/>
              <w:rPr>
                <w:rFonts w:hint="eastAsia" w:ascii="宋体" w:hAnsi="宋体"/>
                <w:b/>
                <w:sz w:val="23"/>
                <w:szCs w:val="23"/>
              </w:rPr>
            </w:pPr>
          </w:p>
          <w:p w14:paraId="610D2B5B">
            <w:pPr>
              <w:spacing w:line="320" w:lineRule="exact"/>
              <w:jc w:val="center"/>
              <w:rPr>
                <w:rFonts w:hint="eastAsia" w:ascii="黑体" w:hAnsi="新宋体" w:eastAsia="黑体"/>
                <w:b/>
                <w:sz w:val="28"/>
                <w:szCs w:val="28"/>
                <w:lang w:eastAsia="zh-CN"/>
              </w:rPr>
            </w:pPr>
            <w:r>
              <w:rPr>
                <w:rFonts w:hint="eastAsia" w:ascii="黑体" w:hAnsi="新宋体" w:eastAsia="黑体"/>
                <w:b/>
                <w:sz w:val="28"/>
                <w:szCs w:val="28"/>
                <w:lang w:val="en-US" w:eastAsia="zh-CN"/>
              </w:rPr>
              <w:t>东莞市诚达汽车模具有限公司管理人</w:t>
            </w:r>
          </w:p>
          <w:p w14:paraId="3C59CDDD">
            <w:pPr>
              <w:spacing w:line="320" w:lineRule="exact"/>
              <w:ind w:firstLine="480" w:firstLineChars="200"/>
              <w:rPr>
                <w:rFonts w:hint="eastAsia" w:ascii="宋体" w:hAnsi="宋体"/>
                <w:sz w:val="24"/>
              </w:rPr>
            </w:pPr>
          </w:p>
          <w:p w14:paraId="77F0AC8E">
            <w:pPr>
              <w:spacing w:line="320" w:lineRule="exact"/>
              <w:ind w:firstLine="480" w:firstLineChars="200"/>
              <w:rPr>
                <w:rFonts w:hint="eastAsia" w:ascii="宋体" w:hAnsi="宋体"/>
                <w:sz w:val="24"/>
                <w:u w:val="single"/>
              </w:rPr>
            </w:pPr>
            <w:r>
              <w:rPr>
                <w:rFonts w:hint="eastAsia" w:ascii="宋体" w:hAnsi="宋体"/>
                <w:sz w:val="24"/>
              </w:rPr>
              <w:t>经办人：</w:t>
            </w:r>
            <w:r>
              <w:rPr>
                <w:rFonts w:hint="eastAsia" w:ascii="宋体" w:hAnsi="宋体"/>
                <w:sz w:val="24"/>
                <w:u w:val="single"/>
              </w:rPr>
              <w:t xml:space="preserve">                </w:t>
            </w:r>
          </w:p>
          <w:p w14:paraId="35B56089">
            <w:pPr>
              <w:spacing w:line="320" w:lineRule="exact"/>
              <w:jc w:val="right"/>
              <w:rPr>
                <w:rFonts w:hint="eastAsia" w:ascii="宋体" w:hAnsi="宋体"/>
                <w:sz w:val="24"/>
              </w:rPr>
            </w:pPr>
            <w:r>
              <w:rPr>
                <w:rFonts w:hint="eastAsia" w:ascii="宋体" w:hAnsi="宋体"/>
                <w:sz w:val="24"/>
              </w:rPr>
              <w:t>年   月   日</w:t>
            </w:r>
          </w:p>
        </w:tc>
      </w:tr>
    </w:tbl>
    <w:p w14:paraId="3BEC03AF">
      <w:pPr>
        <w:spacing w:line="320" w:lineRule="exact"/>
        <w:rPr>
          <w:rFonts w:hint="eastAsia" w:ascii="仿宋_GB2312" w:hAnsi="宋体" w:eastAsia="仿宋_GB2312"/>
          <w:b/>
          <w:bCs/>
        </w:rPr>
      </w:pPr>
      <w:r>
        <w:rPr>
          <w:rFonts w:hint="eastAsia" w:ascii="仿宋_GB2312" w:hAnsi="宋体" w:eastAsia="仿宋_GB2312"/>
          <w:b/>
          <w:bCs/>
        </w:rPr>
        <w:t>附：</w:t>
      </w:r>
    </w:p>
    <w:p w14:paraId="674C7412">
      <w:pPr>
        <w:spacing w:line="320" w:lineRule="exact"/>
        <w:rPr>
          <w:rFonts w:hint="eastAsia" w:eastAsia="仿宋_GB2312"/>
          <w:b/>
          <w:bCs/>
          <w:lang w:val="en-US" w:eastAsia="zh-CN"/>
        </w:rPr>
      </w:pPr>
      <w:r>
        <w:rPr>
          <w:rFonts w:hint="eastAsia" w:ascii="仿宋_GB2312" w:hAnsi="宋体" w:eastAsia="仿宋_GB2312"/>
          <w:b/>
          <w:bCs/>
        </w:rPr>
        <w:t>管理人联系人：</w:t>
      </w:r>
      <w:r>
        <w:rPr>
          <w:rFonts w:hint="eastAsia" w:ascii="仿宋_GB2312" w:hAnsi="宋体" w:eastAsia="仿宋_GB2312"/>
          <w:b/>
          <w:bCs/>
          <w:lang w:eastAsia="zh-CN"/>
        </w:rPr>
        <w:t>周郑毅</w:t>
      </w:r>
    </w:p>
    <w:p w14:paraId="3A36B19B">
      <w:pPr>
        <w:spacing w:line="320" w:lineRule="exact"/>
      </w:pPr>
      <w:r>
        <w:rPr>
          <w:rFonts w:hint="eastAsia" w:ascii="仿宋_GB2312" w:hAnsi="宋体" w:eastAsia="仿宋_GB2312"/>
          <w:b/>
          <w:bCs/>
        </w:rPr>
        <w:t xml:space="preserve">联系电话：0769-22337575                            传真：0769-22467555              </w:t>
      </w:r>
    </w:p>
    <w:sectPr>
      <w:headerReference r:id="rId3" w:type="default"/>
      <w:footerReference r:id="rId4" w:type="default"/>
      <w:footerReference r:id="rId5" w:type="even"/>
      <w:pgSz w:w="11907" w:h="16840"/>
      <w:pgMar w:top="1594" w:right="882" w:bottom="1626" w:left="1050" w:header="294" w:footer="294"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新宋体">
    <w:panose1 w:val="02010609030101010101"/>
    <w:charset w:val="86"/>
    <w:family w:val="modern"/>
    <w:pitch w:val="default"/>
    <w:sig w:usb0="00000003" w:usb1="288F0000" w:usb2="00000006" w:usb3="00000000" w:csb0="00040001" w:csb1="00000000"/>
  </w:font>
  <w:font w:name="华康简标题宋">
    <w:altName w:val="宋体"/>
    <w:panose1 w:val="02010609000101010101"/>
    <w:charset w:val="86"/>
    <w:family w:val="modern"/>
    <w:pitch w:val="default"/>
    <w:sig w:usb0="00000000" w:usb1="00000000" w:usb2="00000010" w:usb3="00000000" w:csb0="00040000"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5CECFE">
    <w:pPr>
      <w:pStyle w:val="3"/>
    </w:pPr>
    <w:r>
      <w:drawing>
        <wp:inline distT="0" distB="0" distL="114300" distR="114300">
          <wp:extent cx="6305550" cy="542925"/>
          <wp:effectExtent l="0" t="0" r="0" b="9525"/>
          <wp:docPr id="1"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2"/>
                  <pic:cNvPicPr>
                    <a:picLocks noChangeAspect="1"/>
                  </pic:cNvPicPr>
                </pic:nvPicPr>
                <pic:blipFill>
                  <a:blip r:embed="rId1"/>
                  <a:stretch>
                    <a:fillRect/>
                  </a:stretch>
                </pic:blipFill>
                <pic:spPr>
                  <a:xfrm>
                    <a:off x="0" y="0"/>
                    <a:ext cx="6305550" cy="542925"/>
                  </a:xfrm>
                  <a:prstGeom prst="rect">
                    <a:avLst/>
                  </a:prstGeom>
                  <a:noFill/>
                  <a:ln>
                    <a:noFill/>
                  </a:ln>
                </pic:spPr>
              </pic:pic>
            </a:graphicData>
          </a:graphic>
        </wp:inline>
      </w:drawing>
    </w:r>
  </w:p>
  <w:p w14:paraId="3A0ED36B">
    <w:pPr>
      <w:pStyle w:val="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3257B8">
    <w:pPr>
      <w:pStyle w:val="3"/>
      <w:framePr w:wrap="around" w:vAnchor="text" w:hAnchor="margin" w:xAlign="center" w:y="1"/>
      <w:rPr>
        <w:rStyle w:val="7"/>
      </w:rPr>
    </w:pPr>
    <w:r>
      <w:fldChar w:fldCharType="begin"/>
    </w:r>
    <w:r>
      <w:rPr>
        <w:rStyle w:val="7"/>
      </w:rPr>
      <w:instrText xml:space="preserve">PAGE  </w:instrText>
    </w:r>
    <w:r>
      <w:fldChar w:fldCharType="end"/>
    </w:r>
  </w:p>
  <w:p w14:paraId="69703CDD">
    <w:pPr>
      <w:pStyle w:val="3"/>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9B748E">
    <w:pPr>
      <w:pStyle w:val="4"/>
    </w:pPr>
    <w:r>
      <w:drawing>
        <wp:inline distT="0" distB="0" distL="114300" distR="114300">
          <wp:extent cx="6180455" cy="900430"/>
          <wp:effectExtent l="0" t="0" r="10795" b="13970"/>
          <wp:docPr id="2" name="图片 1" descr="I:\2023 品牌\2023 文件模板\A 修改后\2 众达\众达水印页眉页脚\众达页眉竖向.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descr="I:\2023 品牌\2023 文件模板\A 修改后\2 众达\众达水印页眉页脚\众达页眉竖向.jpg"/>
                  <pic:cNvPicPr>
                    <a:picLocks noChangeAspect="1"/>
                  </pic:cNvPicPr>
                </pic:nvPicPr>
                <pic:blipFill>
                  <a:blip r:embed="rId1"/>
                  <a:stretch>
                    <a:fillRect/>
                  </a:stretch>
                </pic:blipFill>
                <pic:spPr>
                  <a:xfrm>
                    <a:off x="0" y="0"/>
                    <a:ext cx="6180455" cy="900430"/>
                  </a:xfrm>
                  <a:prstGeom prst="rect">
                    <a:avLst/>
                  </a:prstGeom>
                  <a:noFill/>
                  <a:ln>
                    <a:noFill/>
                  </a:ln>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WFiOTgwOGU1ZjA4Nzc2MTQ5NzA1ZTg2ZmJjMzQ5NjkifQ=="/>
  </w:docVars>
  <w:rsids>
    <w:rsidRoot w:val="7D804ED4"/>
    <w:rsid w:val="03C51E3B"/>
    <w:rsid w:val="043837A3"/>
    <w:rsid w:val="0ADF2729"/>
    <w:rsid w:val="22900FD0"/>
    <w:rsid w:val="28650221"/>
    <w:rsid w:val="3B365BA1"/>
    <w:rsid w:val="68602958"/>
    <w:rsid w:val="6B32264E"/>
    <w:rsid w:val="739F7D69"/>
    <w:rsid w:val="79774825"/>
    <w:rsid w:val="7D804ED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character" w:default="1" w:styleId="6">
    <w:name w:val="Default Paragraph Font"/>
    <w:autoRedefine/>
    <w:semiHidden/>
    <w:qFormat/>
    <w:uiPriority w:val="0"/>
  </w:style>
  <w:style w:type="table" w:default="1" w:styleId="5">
    <w:name w:val="Normal Table"/>
    <w:autoRedefine/>
    <w:semiHidden/>
    <w:qFormat/>
    <w:uiPriority w:val="0"/>
    <w:tblPr>
      <w:tblCellMar>
        <w:top w:w="0" w:type="dxa"/>
        <w:left w:w="108" w:type="dxa"/>
        <w:bottom w:w="0" w:type="dxa"/>
        <w:right w:w="108" w:type="dxa"/>
      </w:tblCellMar>
    </w:tblPr>
  </w:style>
  <w:style w:type="paragraph" w:styleId="2">
    <w:name w:val="Body Text Indent"/>
    <w:basedOn w:val="1"/>
    <w:autoRedefine/>
    <w:qFormat/>
    <w:uiPriority w:val="0"/>
    <w:pPr>
      <w:ind w:firstLine="420" w:firstLineChars="200"/>
    </w:pPr>
  </w:style>
  <w:style w:type="paragraph" w:styleId="3">
    <w:name w:val="footer"/>
    <w:basedOn w:val="1"/>
    <w:autoRedefine/>
    <w:qFormat/>
    <w:uiPriority w:val="0"/>
    <w:pPr>
      <w:tabs>
        <w:tab w:val="center" w:pos="4153"/>
        <w:tab w:val="right" w:pos="8306"/>
      </w:tabs>
      <w:snapToGrid w:val="0"/>
      <w:jc w:val="left"/>
    </w:pPr>
    <w:rPr>
      <w:sz w:val="18"/>
      <w:szCs w:val="18"/>
    </w:rPr>
  </w:style>
  <w:style w:type="paragraph" w:styleId="4">
    <w:name w:val="header"/>
    <w:basedOn w:val="1"/>
    <w:autoRedefine/>
    <w:qFormat/>
    <w:uiPriority w:val="0"/>
    <w:pPr>
      <w:pBdr>
        <w:bottom w:val="single" w:color="auto" w:sz="6" w:space="1"/>
      </w:pBdr>
      <w:tabs>
        <w:tab w:val="center" w:pos="4153"/>
        <w:tab w:val="right" w:pos="8306"/>
      </w:tabs>
      <w:snapToGrid w:val="0"/>
      <w:jc w:val="center"/>
    </w:pPr>
    <w:rPr>
      <w:sz w:val="18"/>
      <w:szCs w:val="18"/>
    </w:rPr>
  </w:style>
  <w:style w:type="character" w:styleId="7">
    <w:name w:val="page number"/>
    <w:basedOn w:val="6"/>
    <w:autoRedefine/>
    <w:qFormat/>
    <w:uiPriority w:val="0"/>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246</Words>
  <Characters>280</Characters>
  <Lines>0</Lines>
  <Paragraphs>0</Paragraphs>
  <TotalTime>0</TotalTime>
  <ScaleCrop>false</ScaleCrop>
  <LinksUpToDate>false</LinksUpToDate>
  <CharactersWithSpaces>397</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2023-09-19T06:51:00Z</dcterms:created>
  <dc:creator>阿明</dc:creator>
  <cp:lastModifiedBy>CCB</cp:lastModifiedBy>
  <dcterms:modified xsi:type="dcterms:W3CDTF">2025-01-03T03:36:21Z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0DCBDD1ACD2948C99AB35068ADE39CF4_11</vt:lpwstr>
  </property>
  <property fmtid="{D5CDD505-2E9C-101B-9397-08002B2CF9AE}" pid="4" name="KSOTemplateDocerSaveRecord">
    <vt:lpwstr>eyJoZGlkIjoiMWFiOTgwOGU1ZjA4Nzc2MTQ5NzA1ZTg2ZmJjMzQ5NjkiLCJ1c2VySWQiOiIyNDQ1MjQ1NjcifQ==</vt:lpwstr>
  </property>
</Properties>
</file>